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7B54" w14:textId="3B0FE18A" w:rsidR="00EF4EAD" w:rsidRDefault="00EF4EAD" w:rsidP="00271E7C">
      <w:pPr>
        <w:pStyle w:val="Heading2"/>
        <w:shd w:val="clear" w:color="auto" w:fill="FFFFFF" w:themeFill="background1"/>
        <w:spacing w:before="313" w:beforeAutospacing="0" w:after="157" w:afterAutospacing="0"/>
        <w:jc w:val="center"/>
        <w:rPr>
          <w:rFonts w:ascii="Arial" w:hAnsi="Arial" w:cs="Arial"/>
          <w:color w:val="100F75"/>
          <w:sz w:val="24"/>
          <w:szCs w:val="24"/>
        </w:rPr>
      </w:pPr>
      <w:r>
        <w:rPr>
          <w:rFonts w:ascii="Arial" w:hAnsi="Arial" w:cs="Arial"/>
          <w:noProof/>
          <w:color w:val="100F75"/>
          <w:sz w:val="24"/>
          <w:szCs w:val="24"/>
        </w:rPr>
        <w:drawing>
          <wp:anchor distT="0" distB="0" distL="114300" distR="114300" simplePos="0" relativeHeight="251658240" behindDoc="0" locked="0" layoutInCell="1" allowOverlap="1" wp14:anchorId="2551F16C" wp14:editId="44C84CA2">
            <wp:simplePos x="0" y="0"/>
            <wp:positionH relativeFrom="margin">
              <wp:align>center</wp:align>
            </wp:positionH>
            <wp:positionV relativeFrom="paragraph">
              <wp:posOffset>0</wp:posOffset>
            </wp:positionV>
            <wp:extent cx="3228340" cy="1418590"/>
            <wp:effectExtent l="0" t="0" r="0" b="0"/>
            <wp:wrapThrough wrapText="bothSides">
              <wp:wrapPolygon edited="0">
                <wp:start x="0" y="0"/>
                <wp:lineTo x="0" y="21175"/>
                <wp:lineTo x="21413" y="21175"/>
                <wp:lineTo x="21413"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16691" b="21141"/>
                    <a:stretch/>
                  </pic:blipFill>
                  <pic:spPr bwMode="auto">
                    <a:xfrm>
                      <a:off x="0" y="0"/>
                      <a:ext cx="3228340" cy="1418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5848BF" w14:textId="02AFC2C3" w:rsidR="00EF4EAD" w:rsidRDefault="00EF4EAD" w:rsidP="00271E7C">
      <w:pPr>
        <w:pStyle w:val="Heading2"/>
        <w:shd w:val="clear" w:color="auto" w:fill="FFFFFF" w:themeFill="background1"/>
        <w:spacing w:before="313" w:beforeAutospacing="0" w:after="157" w:afterAutospacing="0"/>
        <w:jc w:val="center"/>
        <w:rPr>
          <w:rFonts w:ascii="Arial" w:hAnsi="Arial" w:cs="Arial"/>
          <w:color w:val="100F75"/>
          <w:sz w:val="24"/>
          <w:szCs w:val="24"/>
        </w:rPr>
      </w:pPr>
    </w:p>
    <w:p w14:paraId="0DDD3388" w14:textId="70587351" w:rsidR="00EF4EAD" w:rsidRDefault="00EF4EAD" w:rsidP="00271E7C">
      <w:pPr>
        <w:pStyle w:val="Heading2"/>
        <w:shd w:val="clear" w:color="auto" w:fill="FFFFFF" w:themeFill="background1"/>
        <w:spacing w:before="313" w:beforeAutospacing="0" w:after="157" w:afterAutospacing="0"/>
        <w:jc w:val="center"/>
        <w:rPr>
          <w:rFonts w:ascii="Arial" w:hAnsi="Arial" w:cs="Arial"/>
          <w:color w:val="100F75"/>
          <w:sz w:val="24"/>
          <w:szCs w:val="24"/>
        </w:rPr>
      </w:pPr>
    </w:p>
    <w:p w14:paraId="1FEEC2B6" w14:textId="77777777" w:rsidR="00EF4EAD" w:rsidRDefault="00EF4EAD" w:rsidP="00271E7C">
      <w:pPr>
        <w:pStyle w:val="Heading2"/>
        <w:shd w:val="clear" w:color="auto" w:fill="FFFFFF" w:themeFill="background1"/>
        <w:spacing w:before="313" w:beforeAutospacing="0" w:after="157" w:afterAutospacing="0"/>
        <w:jc w:val="center"/>
        <w:rPr>
          <w:rFonts w:ascii="Arial" w:hAnsi="Arial" w:cs="Arial"/>
          <w:color w:val="100F75"/>
          <w:sz w:val="24"/>
          <w:szCs w:val="24"/>
        </w:rPr>
      </w:pPr>
    </w:p>
    <w:p w14:paraId="199DA491" w14:textId="6B4C4139" w:rsidR="00271E7C" w:rsidRDefault="00271E7C" w:rsidP="00271E7C">
      <w:pPr>
        <w:pStyle w:val="Heading2"/>
        <w:shd w:val="clear" w:color="auto" w:fill="FFFFFF" w:themeFill="background1"/>
        <w:spacing w:before="313" w:beforeAutospacing="0" w:after="157" w:afterAutospacing="0"/>
        <w:jc w:val="center"/>
        <w:rPr>
          <w:rFonts w:ascii="Arial" w:hAnsi="Arial" w:cs="Arial"/>
          <w:color w:val="100F75"/>
          <w:sz w:val="24"/>
          <w:szCs w:val="24"/>
        </w:rPr>
      </w:pPr>
      <w:r w:rsidRPr="1406733C">
        <w:rPr>
          <w:rFonts w:ascii="Arial" w:hAnsi="Arial" w:cs="Arial"/>
          <w:color w:val="100F75"/>
          <w:sz w:val="24"/>
          <w:szCs w:val="24"/>
        </w:rPr>
        <w:t xml:space="preserve">Recruitment Information Pack </w:t>
      </w:r>
      <w:r>
        <w:rPr>
          <w:rFonts w:ascii="Arial" w:hAnsi="Arial" w:cs="Arial"/>
          <w:color w:val="100F75"/>
          <w:sz w:val="24"/>
          <w:szCs w:val="24"/>
        </w:rPr>
        <w:t>2022</w:t>
      </w:r>
    </w:p>
    <w:p w14:paraId="4FBEFE08" w14:textId="73934F72" w:rsidR="00271E7C" w:rsidRDefault="00271E7C" w:rsidP="00271E7C">
      <w:pPr>
        <w:pStyle w:val="Heading2"/>
        <w:shd w:val="clear" w:color="auto" w:fill="FFFFFF" w:themeFill="background1"/>
        <w:spacing w:before="313" w:beforeAutospacing="0" w:after="157" w:afterAutospacing="0"/>
        <w:jc w:val="center"/>
        <w:rPr>
          <w:rFonts w:ascii="Arial" w:hAnsi="Arial" w:cs="Arial"/>
          <w:color w:val="100F75"/>
          <w:sz w:val="24"/>
          <w:szCs w:val="24"/>
        </w:rPr>
      </w:pPr>
      <w:r>
        <w:rPr>
          <w:rFonts w:ascii="Arial" w:hAnsi="Arial" w:cs="Arial"/>
          <w:color w:val="100F75"/>
          <w:sz w:val="24"/>
          <w:szCs w:val="24"/>
        </w:rPr>
        <w:t xml:space="preserve">Compliance and Logistics Officer </w:t>
      </w:r>
    </w:p>
    <w:p w14:paraId="6D244AF3" w14:textId="755BB56F" w:rsidR="00271E7C" w:rsidRDefault="00271E7C" w:rsidP="00271E7C">
      <w:pPr>
        <w:pStyle w:val="NormalWeb"/>
        <w:shd w:val="clear" w:color="auto" w:fill="FFFFFF"/>
        <w:spacing w:before="0" w:beforeAutospacing="0" w:after="157" w:afterAutospacing="0"/>
        <w:rPr>
          <w:rFonts w:ascii="Arial" w:hAnsi="Arial" w:cs="Arial"/>
          <w:color w:val="333333"/>
        </w:rPr>
      </w:pPr>
    </w:p>
    <w:p w14:paraId="5A4C4840" w14:textId="2857E8C7" w:rsidR="00EF4EAD" w:rsidRDefault="00EF4EAD" w:rsidP="00271E7C">
      <w:pPr>
        <w:pStyle w:val="NormalWeb"/>
        <w:shd w:val="clear" w:color="auto" w:fill="FFFFFF"/>
        <w:spacing w:before="0" w:beforeAutospacing="0" w:after="157" w:afterAutospacing="0"/>
        <w:rPr>
          <w:rFonts w:ascii="Arial" w:hAnsi="Arial" w:cs="Arial"/>
          <w:color w:val="333333"/>
        </w:rPr>
      </w:pPr>
      <w:r>
        <w:rPr>
          <w:rFonts w:ascii="Helvetica" w:hAnsi="Helvetica"/>
          <w:color w:val="323232"/>
          <w:shd w:val="clear" w:color="auto" w:fill="FFFFFF"/>
        </w:rPr>
        <w:t xml:space="preserve">Mayo Community Transport CLG TFI Local Link Mayo are seeking to appoint a Compliance and Logistic Officer who will bring exceptional performance, </w:t>
      </w:r>
      <w:proofErr w:type="gramStart"/>
      <w:r>
        <w:rPr>
          <w:rFonts w:ascii="Helvetica" w:hAnsi="Helvetica"/>
          <w:color w:val="323232"/>
          <w:shd w:val="clear" w:color="auto" w:fill="FFFFFF"/>
        </w:rPr>
        <w:t>knowledge</w:t>
      </w:r>
      <w:proofErr w:type="gramEnd"/>
      <w:r>
        <w:rPr>
          <w:rFonts w:ascii="Helvetica" w:hAnsi="Helvetica"/>
          <w:color w:val="323232"/>
          <w:shd w:val="clear" w:color="auto" w:fill="FFFFFF"/>
        </w:rPr>
        <w:t xml:space="preserve"> and professionalism to this role. Th</w:t>
      </w:r>
      <w:r w:rsidR="00FD0F4F">
        <w:rPr>
          <w:rFonts w:ascii="Helvetica" w:hAnsi="Helvetica"/>
          <w:color w:val="323232"/>
          <w:shd w:val="clear" w:color="auto" w:fill="FFFFFF"/>
        </w:rPr>
        <w:t>e</w:t>
      </w:r>
      <w:r>
        <w:rPr>
          <w:rFonts w:ascii="Helvetica" w:hAnsi="Helvetica"/>
          <w:color w:val="323232"/>
          <w:shd w:val="clear" w:color="auto" w:fill="FFFFFF"/>
        </w:rPr>
        <w:t xml:space="preserve"> position involves working closely with colleagues throughout Mayo to ensure </w:t>
      </w:r>
      <w:r w:rsidR="009C61F6">
        <w:rPr>
          <w:rFonts w:ascii="Helvetica" w:hAnsi="Helvetica"/>
          <w:color w:val="323232"/>
          <w:shd w:val="clear" w:color="auto" w:fill="FFFFFF"/>
        </w:rPr>
        <w:t xml:space="preserve">the </w:t>
      </w:r>
      <w:r>
        <w:rPr>
          <w:rFonts w:ascii="Helvetica" w:hAnsi="Helvetica"/>
          <w:color w:val="323232"/>
          <w:shd w:val="clear" w:color="auto" w:fill="FFFFFF"/>
        </w:rPr>
        <w:t>risk and compliance requirements are achieved. It is ideal for a candidate who is eager to contribute and add substantial value in a dynamic and fast-paced compliance environment.</w:t>
      </w:r>
    </w:p>
    <w:p w14:paraId="39E6AC8A" w14:textId="77777777" w:rsidR="00EF4EAD" w:rsidRDefault="00EF4EAD" w:rsidP="00271E7C">
      <w:pPr>
        <w:pStyle w:val="NormalWeb"/>
        <w:shd w:val="clear" w:color="auto" w:fill="FFFFFF"/>
        <w:spacing w:before="0" w:beforeAutospacing="0" w:after="157" w:afterAutospacing="0"/>
        <w:rPr>
          <w:rFonts w:ascii="Arial" w:hAnsi="Arial" w:cs="Arial"/>
          <w:color w:val="333333"/>
        </w:rPr>
      </w:pPr>
    </w:p>
    <w:p w14:paraId="245C4883" w14:textId="6A5AC644" w:rsidR="00271E7C" w:rsidRPr="00596B1F" w:rsidRDefault="00271E7C" w:rsidP="00271E7C">
      <w:pPr>
        <w:shd w:val="clear" w:color="auto" w:fill="FFFFFF"/>
        <w:spacing w:after="157" w:line="240" w:lineRule="auto"/>
        <w:rPr>
          <w:rFonts w:ascii="Arial" w:eastAsia="Times New Roman" w:hAnsi="Arial" w:cs="Arial"/>
          <w:sz w:val="24"/>
          <w:szCs w:val="24"/>
          <w:lang w:eastAsia="en-GB"/>
        </w:rPr>
      </w:pPr>
      <w:r w:rsidRPr="00117C98">
        <w:rPr>
          <w:rFonts w:ascii="Arial" w:eastAsia="Times New Roman" w:hAnsi="Arial" w:cs="Arial"/>
          <w:sz w:val="24"/>
          <w:szCs w:val="24"/>
          <w:lang w:eastAsia="en-GB"/>
        </w:rPr>
        <w:t>T</w:t>
      </w:r>
      <w:r w:rsidRPr="00596B1F">
        <w:rPr>
          <w:rFonts w:ascii="Arial" w:eastAsia="Times New Roman" w:hAnsi="Arial" w:cs="Arial"/>
          <w:sz w:val="24"/>
          <w:szCs w:val="24"/>
          <w:lang w:eastAsia="en-GB"/>
        </w:rPr>
        <w:t xml:space="preserve">he following reflects typical duties </w:t>
      </w:r>
      <w:r>
        <w:rPr>
          <w:rFonts w:ascii="Arial" w:eastAsia="Times New Roman" w:hAnsi="Arial" w:cs="Arial"/>
          <w:sz w:val="24"/>
          <w:szCs w:val="24"/>
          <w:lang w:eastAsia="en-GB"/>
        </w:rPr>
        <w:t xml:space="preserve">the </w:t>
      </w:r>
      <w:r w:rsidR="00C53AAE">
        <w:rPr>
          <w:rFonts w:ascii="Arial" w:eastAsia="Times New Roman" w:hAnsi="Arial" w:cs="Arial"/>
          <w:sz w:val="24"/>
          <w:szCs w:val="24"/>
          <w:lang w:eastAsia="en-GB"/>
        </w:rPr>
        <w:t>Compliance and Logistics</w:t>
      </w:r>
      <w:r>
        <w:rPr>
          <w:rFonts w:ascii="Arial" w:eastAsia="Times New Roman" w:hAnsi="Arial" w:cs="Arial"/>
          <w:sz w:val="24"/>
          <w:szCs w:val="24"/>
          <w:lang w:eastAsia="en-GB"/>
        </w:rPr>
        <w:t xml:space="preserve"> Officer will be</w:t>
      </w:r>
      <w:r w:rsidRPr="00596B1F">
        <w:rPr>
          <w:rFonts w:ascii="Arial" w:eastAsia="Times New Roman" w:hAnsi="Arial" w:cs="Arial"/>
          <w:sz w:val="24"/>
          <w:szCs w:val="24"/>
          <w:lang w:eastAsia="en-GB"/>
        </w:rPr>
        <w:t xml:space="preserve"> required to </w:t>
      </w:r>
      <w:r w:rsidR="009C61F6" w:rsidRPr="00596B1F">
        <w:rPr>
          <w:rFonts w:ascii="Arial" w:eastAsia="Times New Roman" w:hAnsi="Arial" w:cs="Arial"/>
          <w:sz w:val="24"/>
          <w:szCs w:val="24"/>
          <w:lang w:eastAsia="en-GB"/>
        </w:rPr>
        <w:t>undertake</w:t>
      </w:r>
      <w:r w:rsidR="009C61F6">
        <w:rPr>
          <w:rFonts w:ascii="Arial" w:eastAsia="Times New Roman" w:hAnsi="Arial" w:cs="Arial"/>
          <w:sz w:val="24"/>
          <w:szCs w:val="24"/>
          <w:lang w:eastAsia="en-GB"/>
        </w:rPr>
        <w:t>: -</w:t>
      </w:r>
      <w:r w:rsidRPr="00596B1F">
        <w:rPr>
          <w:rFonts w:ascii="Arial" w:eastAsia="Times New Roman" w:hAnsi="Arial" w:cs="Arial"/>
          <w:sz w:val="24"/>
          <w:szCs w:val="24"/>
          <w:lang w:eastAsia="en-GB"/>
        </w:rPr>
        <w:t> </w:t>
      </w:r>
    </w:p>
    <w:p w14:paraId="2D5A29AF" w14:textId="77777777" w:rsidR="00C53AAE" w:rsidRDefault="00C53AAE" w:rsidP="00C53AAE">
      <w:pPr>
        <w:pStyle w:val="NoSpacing"/>
        <w:rPr>
          <w:rFonts w:ascii="Arial" w:hAnsi="Arial" w:cs="Arial"/>
          <w:sz w:val="24"/>
          <w:szCs w:val="24"/>
        </w:rPr>
      </w:pPr>
    </w:p>
    <w:p w14:paraId="270567E8" w14:textId="0213F4C7" w:rsidR="00C53AAE" w:rsidRPr="009C61F6" w:rsidRDefault="00C53AAE" w:rsidP="00C53AAE">
      <w:pPr>
        <w:pStyle w:val="NoSpacing"/>
        <w:rPr>
          <w:rFonts w:ascii="Arial" w:hAnsi="Arial" w:cs="Arial"/>
          <w:b/>
          <w:bCs/>
          <w:color w:val="002060"/>
          <w:sz w:val="24"/>
          <w:szCs w:val="24"/>
        </w:rPr>
      </w:pPr>
      <w:r w:rsidRPr="009C61F6">
        <w:rPr>
          <w:rFonts w:ascii="Arial" w:hAnsi="Arial" w:cs="Arial"/>
          <w:b/>
          <w:bCs/>
          <w:color w:val="002060"/>
          <w:sz w:val="24"/>
          <w:szCs w:val="24"/>
        </w:rPr>
        <w:t xml:space="preserve">Job Specification: </w:t>
      </w:r>
    </w:p>
    <w:p w14:paraId="156FFDE2" w14:textId="77777777" w:rsidR="00C53AAE" w:rsidRPr="00716A75" w:rsidRDefault="00C53AAE" w:rsidP="00C53AAE">
      <w:pPr>
        <w:pStyle w:val="NoSpacing"/>
        <w:rPr>
          <w:rFonts w:ascii="Arial" w:eastAsia="Times New Roman" w:hAnsi="Arial" w:cs="Arial"/>
          <w:color w:val="585858"/>
          <w:sz w:val="24"/>
          <w:szCs w:val="24"/>
          <w:lang w:eastAsia="en-IE"/>
        </w:rPr>
      </w:pPr>
    </w:p>
    <w:p w14:paraId="046B8F56" w14:textId="77777777" w:rsidR="00C53AAE" w:rsidRPr="00FD0F4F" w:rsidRDefault="00C53AAE" w:rsidP="00C53AAE">
      <w:pPr>
        <w:pStyle w:val="NoSpacing"/>
        <w:numPr>
          <w:ilvl w:val="0"/>
          <w:numId w:val="4"/>
        </w:numPr>
        <w:rPr>
          <w:rFonts w:ascii="Arial" w:eastAsia="Times New Roman" w:hAnsi="Arial" w:cs="Arial"/>
          <w:sz w:val="24"/>
          <w:szCs w:val="24"/>
          <w:lang w:eastAsia="en-IE"/>
        </w:rPr>
      </w:pPr>
      <w:r w:rsidRPr="00FD0F4F">
        <w:rPr>
          <w:rFonts w:ascii="Arial" w:eastAsia="Times New Roman" w:hAnsi="Arial" w:cs="Arial"/>
          <w:sz w:val="24"/>
          <w:szCs w:val="24"/>
          <w:lang w:eastAsia="en-IE"/>
        </w:rPr>
        <w:t>Oversee and input data on the Integrated Transport Management System (ITMS).</w:t>
      </w:r>
    </w:p>
    <w:p w14:paraId="2D668D9E" w14:textId="5D1E9574" w:rsidR="00C53AAE" w:rsidRPr="00FD0F4F" w:rsidRDefault="00C53AAE" w:rsidP="00C53AAE">
      <w:pPr>
        <w:pStyle w:val="NoSpacing"/>
        <w:numPr>
          <w:ilvl w:val="0"/>
          <w:numId w:val="4"/>
        </w:numPr>
        <w:rPr>
          <w:rFonts w:ascii="Arial" w:eastAsia="Times New Roman" w:hAnsi="Arial" w:cs="Arial"/>
          <w:sz w:val="24"/>
          <w:szCs w:val="24"/>
          <w:lang w:eastAsia="en-IE"/>
        </w:rPr>
      </w:pPr>
      <w:r w:rsidRPr="00FD0F4F">
        <w:rPr>
          <w:rFonts w:ascii="Arial" w:eastAsia="Times New Roman" w:hAnsi="Arial" w:cs="Arial"/>
          <w:sz w:val="24"/>
          <w:szCs w:val="24"/>
          <w:lang w:eastAsia="en-IE"/>
        </w:rPr>
        <w:t xml:space="preserve">Monitor </w:t>
      </w:r>
      <w:r w:rsidR="00FD0F4F" w:rsidRPr="00FD0F4F">
        <w:rPr>
          <w:rFonts w:ascii="Arial" w:eastAsia="Times New Roman" w:hAnsi="Arial" w:cs="Arial"/>
          <w:sz w:val="24"/>
          <w:szCs w:val="24"/>
          <w:lang w:eastAsia="en-IE"/>
        </w:rPr>
        <w:t>s</w:t>
      </w:r>
      <w:r w:rsidRPr="00FD0F4F">
        <w:rPr>
          <w:rFonts w:ascii="Arial" w:eastAsia="Times New Roman" w:hAnsi="Arial" w:cs="Arial"/>
          <w:sz w:val="24"/>
          <w:szCs w:val="24"/>
          <w:lang w:eastAsia="en-IE"/>
        </w:rPr>
        <w:t xml:space="preserve">ervice </w:t>
      </w:r>
      <w:r w:rsidR="00FD0F4F" w:rsidRPr="00FD0F4F">
        <w:rPr>
          <w:rFonts w:ascii="Arial" w:eastAsia="Times New Roman" w:hAnsi="Arial" w:cs="Arial"/>
          <w:sz w:val="24"/>
          <w:szCs w:val="24"/>
          <w:lang w:eastAsia="en-IE"/>
        </w:rPr>
        <w:t>c</w:t>
      </w:r>
      <w:r w:rsidRPr="00FD0F4F">
        <w:rPr>
          <w:rFonts w:ascii="Arial" w:eastAsia="Times New Roman" w:hAnsi="Arial" w:cs="Arial"/>
          <w:sz w:val="24"/>
          <w:szCs w:val="24"/>
          <w:lang w:eastAsia="en-IE"/>
        </w:rPr>
        <w:t>apacity.</w:t>
      </w:r>
    </w:p>
    <w:p w14:paraId="5253A2CA" w14:textId="59DEE14F" w:rsidR="00C53AAE" w:rsidRPr="00FD0F4F" w:rsidRDefault="00C53AAE" w:rsidP="00C53AAE">
      <w:pPr>
        <w:pStyle w:val="NoSpacing"/>
        <w:numPr>
          <w:ilvl w:val="0"/>
          <w:numId w:val="4"/>
        </w:numPr>
        <w:rPr>
          <w:rFonts w:ascii="Arial" w:eastAsia="Times New Roman" w:hAnsi="Arial" w:cs="Arial"/>
          <w:sz w:val="24"/>
          <w:szCs w:val="24"/>
          <w:lang w:eastAsia="en-IE"/>
        </w:rPr>
      </w:pPr>
      <w:r w:rsidRPr="00FD0F4F">
        <w:rPr>
          <w:rFonts w:ascii="Arial" w:eastAsia="Times New Roman" w:hAnsi="Arial" w:cs="Arial"/>
          <w:sz w:val="24"/>
          <w:szCs w:val="24"/>
          <w:lang w:eastAsia="en-IE"/>
        </w:rPr>
        <w:t>Review operator and driver training and accreditation</w:t>
      </w:r>
      <w:r w:rsidR="00FD0F4F" w:rsidRPr="00FD0F4F">
        <w:rPr>
          <w:rFonts w:ascii="Arial" w:eastAsia="Times New Roman" w:hAnsi="Arial" w:cs="Arial"/>
          <w:sz w:val="24"/>
          <w:szCs w:val="24"/>
          <w:lang w:eastAsia="en-IE"/>
        </w:rPr>
        <w:t xml:space="preserve"> to ensure compliance.</w:t>
      </w:r>
    </w:p>
    <w:p w14:paraId="6D9908A8" w14:textId="77777777" w:rsidR="00C53AAE" w:rsidRPr="00FD0F4F" w:rsidRDefault="00C53AAE" w:rsidP="00C53AAE">
      <w:pPr>
        <w:pStyle w:val="NoSpacing"/>
        <w:numPr>
          <w:ilvl w:val="0"/>
          <w:numId w:val="4"/>
        </w:numPr>
        <w:rPr>
          <w:rFonts w:ascii="Arial" w:eastAsia="Times New Roman" w:hAnsi="Arial" w:cs="Arial"/>
          <w:sz w:val="24"/>
          <w:szCs w:val="24"/>
          <w:lang w:eastAsia="en-IE"/>
        </w:rPr>
      </w:pPr>
      <w:r w:rsidRPr="00FD0F4F">
        <w:rPr>
          <w:rFonts w:ascii="Arial" w:eastAsia="Times New Roman" w:hAnsi="Arial" w:cs="Arial"/>
          <w:sz w:val="24"/>
          <w:szCs w:val="24"/>
          <w:lang w:eastAsia="en-IE"/>
        </w:rPr>
        <w:t>Support the implementation and training of a Driver App and integrated ticketing.</w:t>
      </w:r>
    </w:p>
    <w:p w14:paraId="22EDF6BD" w14:textId="77777777" w:rsidR="00C53AAE" w:rsidRPr="00FD0F4F" w:rsidRDefault="00C53AAE" w:rsidP="00C53AAE">
      <w:pPr>
        <w:pStyle w:val="NoSpacing"/>
        <w:numPr>
          <w:ilvl w:val="0"/>
          <w:numId w:val="4"/>
        </w:numPr>
        <w:rPr>
          <w:rFonts w:ascii="Arial" w:eastAsia="Times New Roman" w:hAnsi="Arial" w:cs="Arial"/>
          <w:sz w:val="24"/>
          <w:szCs w:val="24"/>
          <w:lang w:eastAsia="en-IE"/>
        </w:rPr>
      </w:pPr>
      <w:r w:rsidRPr="00FD0F4F">
        <w:rPr>
          <w:rFonts w:ascii="Arial" w:eastAsia="Times New Roman" w:hAnsi="Arial" w:cs="Arial"/>
          <w:sz w:val="24"/>
          <w:szCs w:val="24"/>
          <w:lang w:eastAsia="en-IE"/>
        </w:rPr>
        <w:t>Implement the company health and safety framework to ensure operator and driver compliance.</w:t>
      </w:r>
    </w:p>
    <w:p w14:paraId="1E1F851B" w14:textId="77777777" w:rsidR="00C53AAE" w:rsidRPr="00FD0F4F" w:rsidRDefault="00C53AAE" w:rsidP="00C53AAE">
      <w:pPr>
        <w:pStyle w:val="NoSpacing"/>
        <w:numPr>
          <w:ilvl w:val="0"/>
          <w:numId w:val="4"/>
        </w:numPr>
        <w:rPr>
          <w:rFonts w:ascii="Arial" w:eastAsia="Times New Roman" w:hAnsi="Arial" w:cs="Arial"/>
          <w:sz w:val="24"/>
          <w:szCs w:val="24"/>
          <w:lang w:eastAsia="en-IE"/>
        </w:rPr>
      </w:pPr>
      <w:r w:rsidRPr="00FD0F4F">
        <w:rPr>
          <w:rFonts w:ascii="Arial" w:eastAsia="Times New Roman" w:hAnsi="Arial" w:cs="Arial"/>
          <w:sz w:val="24"/>
          <w:szCs w:val="24"/>
          <w:lang w:eastAsia="en-IE"/>
        </w:rPr>
        <w:t>Carryout onsite service checks as required.</w:t>
      </w:r>
    </w:p>
    <w:p w14:paraId="3A422B7C" w14:textId="77777777" w:rsidR="00C53AAE" w:rsidRPr="00FD0F4F" w:rsidRDefault="00C53AAE" w:rsidP="00C53AAE">
      <w:pPr>
        <w:pStyle w:val="NoSpacing"/>
        <w:numPr>
          <w:ilvl w:val="0"/>
          <w:numId w:val="4"/>
        </w:numPr>
        <w:rPr>
          <w:rFonts w:ascii="Arial" w:eastAsia="Times New Roman" w:hAnsi="Arial" w:cs="Arial"/>
          <w:sz w:val="24"/>
          <w:szCs w:val="24"/>
          <w:lang w:eastAsia="en-IE"/>
        </w:rPr>
      </w:pPr>
      <w:r w:rsidRPr="00FD0F4F">
        <w:rPr>
          <w:rFonts w:ascii="Arial" w:eastAsia="Times New Roman" w:hAnsi="Arial" w:cs="Arial"/>
          <w:sz w:val="24"/>
          <w:szCs w:val="24"/>
          <w:lang w:eastAsia="en-IE"/>
        </w:rPr>
        <w:t>Conduct an audit of bus stops and develop bus stop proposals for the Local Link Mayo services.</w:t>
      </w:r>
    </w:p>
    <w:p w14:paraId="178B0340" w14:textId="77777777" w:rsidR="00C53AAE" w:rsidRPr="00FD0F4F" w:rsidRDefault="00C53AAE" w:rsidP="00C53AAE">
      <w:pPr>
        <w:pStyle w:val="NoSpacing"/>
        <w:numPr>
          <w:ilvl w:val="0"/>
          <w:numId w:val="4"/>
        </w:numPr>
        <w:rPr>
          <w:rFonts w:ascii="Arial" w:eastAsia="Times New Roman" w:hAnsi="Arial" w:cs="Arial"/>
          <w:sz w:val="24"/>
          <w:szCs w:val="24"/>
          <w:lang w:eastAsia="en-IE"/>
        </w:rPr>
      </w:pPr>
      <w:r w:rsidRPr="00FD0F4F">
        <w:rPr>
          <w:rFonts w:ascii="Arial" w:eastAsia="Times New Roman" w:hAnsi="Arial" w:cs="Arial"/>
          <w:sz w:val="24"/>
          <w:szCs w:val="24"/>
          <w:lang w:eastAsia="en-IE"/>
        </w:rPr>
        <w:t>Explore and promote the introduction of energy efficient vehicles.</w:t>
      </w:r>
    </w:p>
    <w:p w14:paraId="4B086180" w14:textId="77777777" w:rsidR="00C53AAE" w:rsidRPr="00FD0F4F" w:rsidRDefault="00C53AAE" w:rsidP="00C53AAE">
      <w:pPr>
        <w:pStyle w:val="NoSpacing"/>
        <w:numPr>
          <w:ilvl w:val="0"/>
          <w:numId w:val="4"/>
        </w:numPr>
        <w:rPr>
          <w:rFonts w:ascii="Arial" w:eastAsia="Times New Roman" w:hAnsi="Arial" w:cs="Arial"/>
          <w:sz w:val="24"/>
          <w:szCs w:val="24"/>
          <w:lang w:eastAsia="en-IE"/>
        </w:rPr>
      </w:pPr>
      <w:r w:rsidRPr="00FD0F4F">
        <w:rPr>
          <w:rFonts w:ascii="Arial" w:eastAsia="Times New Roman" w:hAnsi="Arial" w:cs="Arial"/>
          <w:sz w:val="24"/>
          <w:szCs w:val="24"/>
          <w:lang w:eastAsia="en-IE"/>
        </w:rPr>
        <w:t>Plan, organise and evaluate IT and electronic data operations.</w:t>
      </w:r>
    </w:p>
    <w:p w14:paraId="1B914EA2" w14:textId="77777777" w:rsidR="00C53AAE" w:rsidRPr="00FD0F4F" w:rsidRDefault="00C53AAE" w:rsidP="00C53AAE">
      <w:pPr>
        <w:pStyle w:val="NoSpacing"/>
        <w:numPr>
          <w:ilvl w:val="0"/>
          <w:numId w:val="4"/>
        </w:numPr>
        <w:rPr>
          <w:rFonts w:ascii="Arial" w:eastAsia="Times New Roman" w:hAnsi="Arial" w:cs="Arial"/>
          <w:sz w:val="24"/>
          <w:szCs w:val="24"/>
          <w:lang w:eastAsia="en-IE"/>
        </w:rPr>
      </w:pPr>
      <w:r w:rsidRPr="00FD0F4F">
        <w:rPr>
          <w:rFonts w:ascii="Arial" w:eastAsia="Times New Roman" w:hAnsi="Arial" w:cs="Arial"/>
          <w:sz w:val="24"/>
          <w:szCs w:val="24"/>
          <w:lang w:eastAsia="en-IE"/>
        </w:rPr>
        <w:t>Carryout route mapping as required.</w:t>
      </w:r>
    </w:p>
    <w:p w14:paraId="30825C3E" w14:textId="77777777" w:rsidR="00C53AAE" w:rsidRPr="00FD0F4F" w:rsidRDefault="00C53AAE" w:rsidP="00C53AAE">
      <w:pPr>
        <w:pStyle w:val="NoSpacing"/>
        <w:numPr>
          <w:ilvl w:val="0"/>
          <w:numId w:val="4"/>
        </w:numPr>
        <w:rPr>
          <w:rFonts w:ascii="Arial" w:eastAsia="Times New Roman" w:hAnsi="Arial" w:cs="Arial"/>
          <w:sz w:val="24"/>
          <w:szCs w:val="24"/>
          <w:lang w:eastAsia="en-IE"/>
        </w:rPr>
      </w:pPr>
      <w:r w:rsidRPr="00FD0F4F">
        <w:rPr>
          <w:rFonts w:ascii="Arial" w:eastAsia="Times New Roman" w:hAnsi="Arial" w:cs="Arial"/>
          <w:sz w:val="24"/>
          <w:szCs w:val="24"/>
          <w:lang w:eastAsia="en-IE"/>
        </w:rPr>
        <w:t>Compile risk and compliance reports monthly.</w:t>
      </w:r>
    </w:p>
    <w:p w14:paraId="141983A1" w14:textId="77777777" w:rsidR="00C53AAE" w:rsidRPr="00FD0F4F" w:rsidRDefault="00C53AAE" w:rsidP="00C53AAE">
      <w:pPr>
        <w:pStyle w:val="NoSpacing"/>
        <w:numPr>
          <w:ilvl w:val="0"/>
          <w:numId w:val="4"/>
        </w:numPr>
        <w:rPr>
          <w:rFonts w:ascii="Arial" w:eastAsia="Times New Roman" w:hAnsi="Arial" w:cs="Arial"/>
          <w:sz w:val="24"/>
          <w:szCs w:val="24"/>
          <w:lang w:eastAsia="en-IE"/>
        </w:rPr>
      </w:pPr>
      <w:r w:rsidRPr="00FD0F4F">
        <w:rPr>
          <w:rFonts w:ascii="Arial" w:eastAsia="Times New Roman" w:hAnsi="Arial" w:cs="Arial"/>
          <w:sz w:val="24"/>
          <w:szCs w:val="24"/>
          <w:lang w:eastAsia="en-IE"/>
        </w:rPr>
        <w:t>Assisting in the development and coordination of the establishment of appropriate company policies and procedures as required.</w:t>
      </w:r>
    </w:p>
    <w:p w14:paraId="31DB6772" w14:textId="77777777" w:rsidR="00C53AAE" w:rsidRPr="00FD0F4F" w:rsidRDefault="00C53AAE" w:rsidP="00C53AAE">
      <w:pPr>
        <w:pStyle w:val="NoSpacing"/>
        <w:numPr>
          <w:ilvl w:val="0"/>
          <w:numId w:val="4"/>
        </w:numPr>
        <w:rPr>
          <w:rFonts w:ascii="Arial" w:eastAsia="Times New Roman" w:hAnsi="Arial" w:cs="Arial"/>
          <w:sz w:val="24"/>
          <w:szCs w:val="24"/>
          <w:lang w:eastAsia="en-IE"/>
        </w:rPr>
      </w:pPr>
      <w:r w:rsidRPr="00FD0F4F">
        <w:rPr>
          <w:rFonts w:ascii="Arial" w:eastAsia="Times New Roman" w:hAnsi="Arial" w:cs="Arial"/>
          <w:sz w:val="24"/>
          <w:szCs w:val="24"/>
          <w:lang w:eastAsia="en-IE"/>
        </w:rPr>
        <w:t>Ensuring timelines and projects outlined within the compliance and risk plan are adhered too.</w:t>
      </w:r>
    </w:p>
    <w:p w14:paraId="491C3D7B" w14:textId="77777777" w:rsidR="00C53AAE" w:rsidRPr="00FD0F4F" w:rsidRDefault="00C53AAE" w:rsidP="00C53AAE">
      <w:pPr>
        <w:pStyle w:val="NoSpacing"/>
        <w:numPr>
          <w:ilvl w:val="0"/>
          <w:numId w:val="4"/>
        </w:numPr>
        <w:rPr>
          <w:rFonts w:ascii="Arial" w:eastAsia="Times New Roman" w:hAnsi="Arial" w:cs="Arial"/>
          <w:sz w:val="24"/>
          <w:szCs w:val="24"/>
          <w:lang w:eastAsia="en-IE"/>
        </w:rPr>
      </w:pPr>
      <w:r w:rsidRPr="00FD0F4F">
        <w:rPr>
          <w:rFonts w:ascii="Arial" w:eastAsia="Times New Roman" w:hAnsi="Arial" w:cs="Arial"/>
          <w:sz w:val="24"/>
          <w:szCs w:val="24"/>
          <w:lang w:eastAsia="en-IE"/>
        </w:rPr>
        <w:t xml:space="preserve">Procure and develop transport services. </w:t>
      </w:r>
    </w:p>
    <w:p w14:paraId="5B6F72F2" w14:textId="77777777" w:rsidR="00C53AAE" w:rsidRPr="00FD0F4F" w:rsidRDefault="00C53AAE" w:rsidP="00C53AAE">
      <w:pPr>
        <w:pStyle w:val="NoSpacing"/>
        <w:numPr>
          <w:ilvl w:val="0"/>
          <w:numId w:val="4"/>
        </w:numPr>
        <w:rPr>
          <w:rFonts w:ascii="Arial" w:eastAsia="Times New Roman" w:hAnsi="Arial" w:cs="Arial"/>
          <w:sz w:val="24"/>
          <w:szCs w:val="24"/>
          <w:lang w:eastAsia="en-IE"/>
        </w:rPr>
      </w:pPr>
      <w:r w:rsidRPr="00FD0F4F">
        <w:rPr>
          <w:rFonts w:ascii="Arial" w:eastAsia="Times New Roman" w:hAnsi="Arial" w:cs="Arial"/>
          <w:sz w:val="24"/>
          <w:szCs w:val="24"/>
          <w:lang w:eastAsia="en-IE"/>
        </w:rPr>
        <w:t>Working on other areas of the business as required.</w:t>
      </w:r>
    </w:p>
    <w:p w14:paraId="5D9990E5" w14:textId="77777777" w:rsidR="00C53AAE" w:rsidRPr="00716A75" w:rsidRDefault="00C53AAE" w:rsidP="00C53AAE">
      <w:pPr>
        <w:pStyle w:val="NoSpacing"/>
        <w:rPr>
          <w:rFonts w:ascii="Arial" w:eastAsia="Times New Roman" w:hAnsi="Arial" w:cs="Arial"/>
          <w:color w:val="323232"/>
          <w:sz w:val="24"/>
          <w:szCs w:val="24"/>
          <w:lang w:eastAsia="en-IE"/>
        </w:rPr>
      </w:pPr>
    </w:p>
    <w:p w14:paraId="6F756748" w14:textId="77777777" w:rsidR="009C61F6" w:rsidRDefault="009C61F6" w:rsidP="00C53AAE">
      <w:pPr>
        <w:pStyle w:val="NoSpacing"/>
        <w:rPr>
          <w:rFonts w:ascii="Arial" w:eastAsia="Times New Roman" w:hAnsi="Arial" w:cs="Arial"/>
          <w:color w:val="323232"/>
          <w:sz w:val="24"/>
          <w:szCs w:val="24"/>
          <w:lang w:eastAsia="en-IE"/>
        </w:rPr>
      </w:pPr>
    </w:p>
    <w:p w14:paraId="02672E05" w14:textId="77777777" w:rsidR="009C61F6" w:rsidRDefault="009C61F6" w:rsidP="00C53AAE">
      <w:pPr>
        <w:pStyle w:val="NoSpacing"/>
        <w:rPr>
          <w:rFonts w:ascii="Arial" w:eastAsia="Times New Roman" w:hAnsi="Arial" w:cs="Arial"/>
          <w:color w:val="323232"/>
          <w:sz w:val="24"/>
          <w:szCs w:val="24"/>
          <w:lang w:eastAsia="en-IE"/>
        </w:rPr>
      </w:pPr>
    </w:p>
    <w:p w14:paraId="67587901" w14:textId="595E6056" w:rsidR="00C53AAE" w:rsidRPr="009C61F6" w:rsidRDefault="00832AB3" w:rsidP="00C53AAE">
      <w:pPr>
        <w:pStyle w:val="NoSpacing"/>
        <w:rPr>
          <w:rFonts w:ascii="Arial" w:eastAsia="Times New Roman" w:hAnsi="Arial" w:cs="Arial"/>
          <w:b/>
          <w:bCs/>
          <w:color w:val="002060"/>
          <w:sz w:val="24"/>
          <w:szCs w:val="24"/>
          <w:lang w:eastAsia="en-IE"/>
        </w:rPr>
      </w:pPr>
      <w:r>
        <w:rPr>
          <w:rFonts w:ascii="Arial" w:eastAsia="Times New Roman" w:hAnsi="Arial" w:cs="Arial"/>
          <w:b/>
          <w:bCs/>
          <w:color w:val="002060"/>
          <w:sz w:val="24"/>
          <w:szCs w:val="24"/>
          <w:lang w:eastAsia="en-IE"/>
        </w:rPr>
        <w:lastRenderedPageBreak/>
        <w:t xml:space="preserve">Essential </w:t>
      </w:r>
      <w:r w:rsidR="00EF4EAD" w:rsidRPr="009C61F6">
        <w:rPr>
          <w:rFonts w:ascii="Arial" w:eastAsia="Times New Roman" w:hAnsi="Arial" w:cs="Arial"/>
          <w:b/>
          <w:bCs/>
          <w:color w:val="002060"/>
          <w:sz w:val="24"/>
          <w:szCs w:val="24"/>
          <w:lang w:eastAsia="en-IE"/>
        </w:rPr>
        <w:t>r</w:t>
      </w:r>
      <w:r w:rsidR="00C53AAE" w:rsidRPr="009C61F6">
        <w:rPr>
          <w:rFonts w:ascii="Arial" w:eastAsia="Times New Roman" w:hAnsi="Arial" w:cs="Arial"/>
          <w:b/>
          <w:bCs/>
          <w:color w:val="002060"/>
          <w:sz w:val="24"/>
          <w:szCs w:val="24"/>
          <w:lang w:eastAsia="en-IE"/>
        </w:rPr>
        <w:t>equirements:</w:t>
      </w:r>
    </w:p>
    <w:p w14:paraId="05F6A5CA" w14:textId="77777777" w:rsidR="00C53AAE" w:rsidRPr="00716A75" w:rsidRDefault="00C53AAE" w:rsidP="00C53AAE">
      <w:pPr>
        <w:pStyle w:val="NoSpacing"/>
        <w:rPr>
          <w:rFonts w:ascii="Arial" w:eastAsia="Times New Roman" w:hAnsi="Arial" w:cs="Arial"/>
          <w:color w:val="323232"/>
          <w:sz w:val="24"/>
          <w:szCs w:val="24"/>
          <w:lang w:eastAsia="en-IE"/>
        </w:rPr>
      </w:pPr>
    </w:p>
    <w:p w14:paraId="48271712" w14:textId="77777777" w:rsidR="00C53AAE" w:rsidRPr="00FD0F4F" w:rsidRDefault="00C53AAE" w:rsidP="00C53AAE">
      <w:pPr>
        <w:pStyle w:val="NoSpacing"/>
        <w:numPr>
          <w:ilvl w:val="0"/>
          <w:numId w:val="5"/>
        </w:numPr>
        <w:rPr>
          <w:rFonts w:ascii="Arial" w:eastAsia="Times New Roman" w:hAnsi="Arial" w:cs="Arial"/>
          <w:sz w:val="24"/>
          <w:szCs w:val="24"/>
          <w:lang w:eastAsia="en-IE"/>
        </w:rPr>
      </w:pPr>
      <w:r w:rsidRPr="00FD0F4F">
        <w:rPr>
          <w:rFonts w:ascii="Arial" w:eastAsia="Times New Roman" w:hAnsi="Arial" w:cs="Arial"/>
          <w:sz w:val="24"/>
          <w:szCs w:val="24"/>
          <w:lang w:eastAsia="en-IE"/>
        </w:rPr>
        <w:t>Third level degree and/or relevant qualifications preferrable.</w:t>
      </w:r>
    </w:p>
    <w:p w14:paraId="1EACE31C" w14:textId="5E7F3834" w:rsidR="00C53AAE" w:rsidRPr="00FD0F4F" w:rsidRDefault="00EF4EAD" w:rsidP="00C53AAE">
      <w:pPr>
        <w:pStyle w:val="NoSpacing"/>
        <w:numPr>
          <w:ilvl w:val="0"/>
          <w:numId w:val="5"/>
        </w:numPr>
        <w:rPr>
          <w:rFonts w:ascii="Arial" w:eastAsia="Times New Roman" w:hAnsi="Arial" w:cs="Arial"/>
          <w:sz w:val="24"/>
          <w:szCs w:val="24"/>
          <w:lang w:eastAsia="en-IE"/>
        </w:rPr>
      </w:pPr>
      <w:r w:rsidRPr="00FD0F4F">
        <w:rPr>
          <w:rFonts w:ascii="Arial" w:eastAsia="Times New Roman" w:hAnsi="Arial" w:cs="Arial"/>
          <w:sz w:val="24"/>
          <w:szCs w:val="24"/>
          <w:lang w:eastAsia="en-IE"/>
        </w:rPr>
        <w:t>3</w:t>
      </w:r>
      <w:r w:rsidR="00C53AAE" w:rsidRPr="00FD0F4F">
        <w:rPr>
          <w:rFonts w:ascii="Arial" w:eastAsia="Times New Roman" w:hAnsi="Arial" w:cs="Arial"/>
          <w:sz w:val="24"/>
          <w:szCs w:val="24"/>
          <w:lang w:eastAsia="en-IE"/>
        </w:rPr>
        <w:t xml:space="preserve"> years' experience in a compliance role preferably in a transport business.</w:t>
      </w:r>
    </w:p>
    <w:p w14:paraId="69916D48" w14:textId="77777777" w:rsidR="00C53AAE" w:rsidRPr="00FD0F4F" w:rsidRDefault="00C53AAE" w:rsidP="00C53AAE">
      <w:pPr>
        <w:pStyle w:val="NoSpacing"/>
        <w:numPr>
          <w:ilvl w:val="0"/>
          <w:numId w:val="5"/>
        </w:numPr>
        <w:rPr>
          <w:rFonts w:ascii="Arial" w:eastAsia="Times New Roman" w:hAnsi="Arial" w:cs="Arial"/>
          <w:sz w:val="24"/>
          <w:szCs w:val="24"/>
          <w:lang w:eastAsia="en-IE"/>
        </w:rPr>
      </w:pPr>
      <w:r w:rsidRPr="00FD0F4F">
        <w:rPr>
          <w:rFonts w:ascii="Arial" w:eastAsia="Times New Roman" w:hAnsi="Arial" w:cs="Arial"/>
          <w:sz w:val="24"/>
          <w:szCs w:val="24"/>
          <w:lang w:eastAsia="en-IE"/>
        </w:rPr>
        <w:t>Excellent IT and reporting skills.</w:t>
      </w:r>
    </w:p>
    <w:p w14:paraId="0B1A4145" w14:textId="77777777" w:rsidR="00C53AAE" w:rsidRPr="00FD0F4F" w:rsidRDefault="00C53AAE" w:rsidP="00C53AAE">
      <w:pPr>
        <w:pStyle w:val="NoSpacing"/>
        <w:numPr>
          <w:ilvl w:val="0"/>
          <w:numId w:val="5"/>
        </w:numPr>
        <w:rPr>
          <w:rFonts w:ascii="Arial" w:eastAsia="Times New Roman" w:hAnsi="Arial" w:cs="Arial"/>
          <w:sz w:val="24"/>
          <w:szCs w:val="24"/>
          <w:lang w:eastAsia="en-IE"/>
        </w:rPr>
      </w:pPr>
      <w:r w:rsidRPr="00FD0F4F">
        <w:rPr>
          <w:rFonts w:ascii="Arial" w:eastAsia="Times New Roman" w:hAnsi="Arial" w:cs="Arial"/>
          <w:sz w:val="24"/>
          <w:szCs w:val="24"/>
          <w:lang w:eastAsia="en-IE"/>
        </w:rPr>
        <w:t xml:space="preserve">Ability to understand and interpret regulatory requirements. </w:t>
      </w:r>
    </w:p>
    <w:p w14:paraId="0946ACF1" w14:textId="77777777" w:rsidR="00C53AAE" w:rsidRPr="00FD0F4F" w:rsidRDefault="00C53AAE" w:rsidP="00C53AAE">
      <w:pPr>
        <w:pStyle w:val="NoSpacing"/>
        <w:numPr>
          <w:ilvl w:val="0"/>
          <w:numId w:val="5"/>
        </w:numPr>
        <w:rPr>
          <w:rFonts w:ascii="Arial" w:eastAsia="Times New Roman" w:hAnsi="Arial" w:cs="Arial"/>
          <w:sz w:val="24"/>
          <w:szCs w:val="24"/>
          <w:lang w:eastAsia="en-IE"/>
        </w:rPr>
      </w:pPr>
      <w:r w:rsidRPr="00FD0F4F">
        <w:rPr>
          <w:rFonts w:ascii="Arial" w:eastAsia="Times New Roman" w:hAnsi="Arial" w:cs="Arial"/>
          <w:sz w:val="24"/>
          <w:szCs w:val="24"/>
          <w:lang w:eastAsia="en-IE"/>
        </w:rPr>
        <w:t>Ability to communicate with colleagues and stakeholders at all business levels.</w:t>
      </w:r>
    </w:p>
    <w:p w14:paraId="776547DA" w14:textId="77777777" w:rsidR="00C53AAE" w:rsidRPr="00FD0F4F" w:rsidRDefault="00C53AAE" w:rsidP="00C53AAE">
      <w:pPr>
        <w:pStyle w:val="NoSpacing"/>
        <w:numPr>
          <w:ilvl w:val="0"/>
          <w:numId w:val="5"/>
        </w:numPr>
        <w:rPr>
          <w:rFonts w:ascii="Arial" w:eastAsia="Times New Roman" w:hAnsi="Arial" w:cs="Arial"/>
          <w:sz w:val="24"/>
          <w:szCs w:val="24"/>
          <w:lang w:eastAsia="en-IE"/>
        </w:rPr>
      </w:pPr>
      <w:r w:rsidRPr="00FD0F4F">
        <w:rPr>
          <w:rFonts w:ascii="Arial" w:eastAsia="Times New Roman" w:hAnsi="Arial" w:cs="Arial"/>
          <w:sz w:val="24"/>
          <w:szCs w:val="24"/>
          <w:lang w:eastAsia="en-IE"/>
        </w:rPr>
        <w:t>Excellent organisation and time management skills with the ability to prioritise workload.</w:t>
      </w:r>
    </w:p>
    <w:p w14:paraId="03828024" w14:textId="698584EF" w:rsidR="00C53AAE" w:rsidRPr="00FD0F4F" w:rsidRDefault="00C53AAE" w:rsidP="00C53AAE">
      <w:pPr>
        <w:pStyle w:val="NoSpacing"/>
        <w:numPr>
          <w:ilvl w:val="0"/>
          <w:numId w:val="5"/>
        </w:numPr>
        <w:rPr>
          <w:rFonts w:ascii="Arial" w:eastAsia="Times New Roman" w:hAnsi="Arial" w:cs="Arial"/>
          <w:sz w:val="24"/>
          <w:szCs w:val="24"/>
          <w:lang w:eastAsia="en-IE"/>
        </w:rPr>
      </w:pPr>
      <w:r w:rsidRPr="00FD0F4F">
        <w:rPr>
          <w:rFonts w:ascii="Arial" w:eastAsia="Times New Roman" w:hAnsi="Arial" w:cs="Arial"/>
          <w:sz w:val="24"/>
          <w:szCs w:val="24"/>
          <w:lang w:eastAsia="en-IE"/>
        </w:rPr>
        <w:t>Strong inter-personal</w:t>
      </w:r>
      <w:r w:rsidR="00EF4EAD" w:rsidRPr="00FD0F4F">
        <w:rPr>
          <w:rFonts w:ascii="Arial" w:eastAsia="Times New Roman" w:hAnsi="Arial" w:cs="Arial"/>
          <w:sz w:val="24"/>
          <w:szCs w:val="24"/>
          <w:lang w:eastAsia="en-IE"/>
        </w:rPr>
        <w:t xml:space="preserve">, </w:t>
      </w:r>
      <w:r w:rsidRPr="00FD0F4F">
        <w:rPr>
          <w:rFonts w:ascii="Arial" w:eastAsia="Times New Roman" w:hAnsi="Arial" w:cs="Arial"/>
          <w:sz w:val="24"/>
          <w:szCs w:val="24"/>
          <w:lang w:eastAsia="en-IE"/>
        </w:rPr>
        <w:t xml:space="preserve">communication and presentation skills. </w:t>
      </w:r>
    </w:p>
    <w:p w14:paraId="407AA7FD" w14:textId="687B7252" w:rsidR="00C53AAE" w:rsidRDefault="00C53AAE" w:rsidP="00C53AAE">
      <w:pPr>
        <w:pStyle w:val="NoSpacing"/>
        <w:numPr>
          <w:ilvl w:val="0"/>
          <w:numId w:val="5"/>
        </w:numPr>
        <w:rPr>
          <w:rFonts w:ascii="Arial" w:eastAsia="Times New Roman" w:hAnsi="Arial" w:cs="Arial"/>
          <w:sz w:val="24"/>
          <w:szCs w:val="24"/>
          <w:lang w:eastAsia="en-IE"/>
        </w:rPr>
      </w:pPr>
      <w:r w:rsidRPr="00FD0F4F">
        <w:rPr>
          <w:rFonts w:ascii="Arial" w:eastAsia="Times New Roman" w:hAnsi="Arial" w:cs="Arial"/>
          <w:sz w:val="24"/>
          <w:szCs w:val="24"/>
          <w:lang w:eastAsia="en-IE"/>
        </w:rPr>
        <w:t>Ability to manage multiple simultaneous tasks in a high pressure, deadline-driven environment.</w:t>
      </w:r>
    </w:p>
    <w:p w14:paraId="62DDA83A" w14:textId="14A2B68F" w:rsidR="004E3599" w:rsidRPr="00FD0F4F" w:rsidRDefault="004E3599" w:rsidP="00C53AAE">
      <w:pPr>
        <w:pStyle w:val="NoSpacing"/>
        <w:numPr>
          <w:ilvl w:val="0"/>
          <w:numId w:val="5"/>
        </w:numPr>
        <w:rPr>
          <w:rFonts w:ascii="Arial" w:eastAsia="Times New Roman" w:hAnsi="Arial" w:cs="Arial"/>
          <w:sz w:val="24"/>
          <w:szCs w:val="24"/>
          <w:lang w:eastAsia="en-IE"/>
        </w:rPr>
      </w:pPr>
      <w:r>
        <w:rPr>
          <w:rFonts w:ascii="Arial" w:eastAsia="Times New Roman" w:hAnsi="Arial" w:cs="Arial"/>
          <w:sz w:val="24"/>
          <w:szCs w:val="24"/>
          <w:lang w:eastAsia="en-IE"/>
        </w:rPr>
        <w:t>Full driving licence</w:t>
      </w:r>
      <w:r w:rsidR="00832AB3">
        <w:rPr>
          <w:rFonts w:ascii="Arial" w:eastAsia="Times New Roman" w:hAnsi="Arial" w:cs="Arial"/>
          <w:sz w:val="24"/>
          <w:szCs w:val="24"/>
          <w:lang w:eastAsia="en-IE"/>
        </w:rPr>
        <w:t>.</w:t>
      </w:r>
      <w:r>
        <w:rPr>
          <w:rFonts w:ascii="Arial" w:eastAsia="Times New Roman" w:hAnsi="Arial" w:cs="Arial"/>
          <w:sz w:val="24"/>
          <w:szCs w:val="24"/>
          <w:lang w:eastAsia="en-IE"/>
        </w:rPr>
        <w:t xml:space="preserve"> </w:t>
      </w:r>
    </w:p>
    <w:p w14:paraId="5B0D3423" w14:textId="77777777" w:rsidR="00271E7C" w:rsidRPr="00117C98" w:rsidRDefault="00271E7C" w:rsidP="00271E7C">
      <w:pPr>
        <w:shd w:val="clear" w:color="auto" w:fill="FFFFFF"/>
        <w:spacing w:after="157" w:line="240" w:lineRule="auto"/>
        <w:rPr>
          <w:rFonts w:ascii="Arial" w:eastAsia="Times New Roman" w:hAnsi="Arial" w:cs="Arial"/>
          <w:sz w:val="24"/>
          <w:szCs w:val="24"/>
          <w:lang w:eastAsia="en-GB"/>
        </w:rPr>
      </w:pPr>
    </w:p>
    <w:p w14:paraId="3D0C74BF" w14:textId="77777777" w:rsidR="00271E7C" w:rsidRPr="00117C98" w:rsidRDefault="00271E7C" w:rsidP="00271E7C">
      <w:pPr>
        <w:rPr>
          <w:rFonts w:ascii="Arial" w:eastAsia="Times New Roman" w:hAnsi="Arial" w:cs="Arial"/>
          <w:sz w:val="24"/>
          <w:szCs w:val="24"/>
          <w:lang w:eastAsia="en-GB"/>
        </w:rPr>
      </w:pPr>
      <w:r w:rsidRPr="00117C98">
        <w:rPr>
          <w:rFonts w:ascii="Arial" w:eastAsia="Times New Roman" w:hAnsi="Arial" w:cs="Arial"/>
          <w:sz w:val="24"/>
          <w:szCs w:val="24"/>
          <w:lang w:eastAsia="en-GB"/>
        </w:rPr>
        <w:t xml:space="preserve">Hours of Work: </w:t>
      </w:r>
      <w:r w:rsidRPr="00117C98">
        <w:rPr>
          <w:rFonts w:ascii="Arial" w:eastAsia="Times New Roman" w:hAnsi="Arial" w:cs="Arial"/>
          <w:sz w:val="24"/>
          <w:szCs w:val="24"/>
          <w:lang w:eastAsia="en-GB"/>
        </w:rPr>
        <w:tab/>
        <w:t>9:00am to 5:00pm (Monday to Friday)</w:t>
      </w:r>
    </w:p>
    <w:p w14:paraId="4DC9A8C4" w14:textId="7B300EA9" w:rsidR="00271E7C" w:rsidRPr="00117C98" w:rsidRDefault="00271E7C" w:rsidP="00271E7C">
      <w:pPr>
        <w:rPr>
          <w:rFonts w:ascii="Arial" w:eastAsia="Times New Roman" w:hAnsi="Arial" w:cs="Arial"/>
          <w:sz w:val="24"/>
          <w:szCs w:val="24"/>
          <w:lang w:eastAsia="en-GB"/>
        </w:rPr>
      </w:pPr>
      <w:r w:rsidRPr="00117C98">
        <w:rPr>
          <w:rFonts w:ascii="Arial" w:eastAsia="Times New Roman" w:hAnsi="Arial" w:cs="Arial"/>
          <w:sz w:val="24"/>
          <w:szCs w:val="24"/>
          <w:lang w:eastAsia="en-GB"/>
        </w:rPr>
        <w:t>Place of Work:</w:t>
      </w:r>
      <w:r w:rsidRPr="00117C98">
        <w:rPr>
          <w:rFonts w:ascii="Arial" w:eastAsia="Times New Roman" w:hAnsi="Arial" w:cs="Arial"/>
          <w:sz w:val="24"/>
          <w:szCs w:val="24"/>
          <w:lang w:eastAsia="en-GB"/>
        </w:rPr>
        <w:tab/>
        <w:t>Castlebar</w:t>
      </w:r>
    </w:p>
    <w:p w14:paraId="4B615A89" w14:textId="0678302E" w:rsidR="00271E7C" w:rsidRDefault="00271E7C" w:rsidP="00271E7C">
      <w:pPr>
        <w:shd w:val="clear" w:color="auto" w:fill="FFFFFF"/>
        <w:spacing w:before="313" w:after="157" w:line="240" w:lineRule="auto"/>
        <w:outlineLvl w:val="1"/>
        <w:rPr>
          <w:rFonts w:ascii="Arial" w:eastAsia="Times New Roman" w:hAnsi="Arial" w:cs="Arial"/>
          <w:b/>
          <w:bCs/>
          <w:color w:val="100F75"/>
          <w:sz w:val="24"/>
          <w:szCs w:val="24"/>
          <w:lang w:eastAsia="en-GB"/>
        </w:rPr>
      </w:pPr>
      <w:r>
        <w:rPr>
          <w:rFonts w:ascii="Arial" w:eastAsia="Times New Roman" w:hAnsi="Arial" w:cs="Arial"/>
          <w:b/>
          <w:bCs/>
          <w:color w:val="100F75"/>
          <w:sz w:val="24"/>
          <w:szCs w:val="24"/>
          <w:lang w:eastAsia="en-GB"/>
        </w:rPr>
        <w:t xml:space="preserve">General Information for applicants </w:t>
      </w:r>
    </w:p>
    <w:p w14:paraId="70DB1E8C" w14:textId="77777777" w:rsidR="00271E7C" w:rsidRPr="00596B1F" w:rsidRDefault="00271E7C" w:rsidP="00271E7C">
      <w:pPr>
        <w:shd w:val="clear" w:color="auto" w:fill="FFFFFF"/>
        <w:spacing w:before="313" w:after="157" w:line="240" w:lineRule="auto"/>
        <w:outlineLvl w:val="1"/>
        <w:rPr>
          <w:rFonts w:ascii="Arial" w:eastAsia="Times New Roman" w:hAnsi="Arial" w:cs="Arial"/>
          <w:b/>
          <w:bCs/>
          <w:color w:val="100F75"/>
          <w:sz w:val="24"/>
          <w:szCs w:val="24"/>
          <w:lang w:eastAsia="en-GB"/>
        </w:rPr>
      </w:pPr>
      <w:r w:rsidRPr="00596B1F">
        <w:rPr>
          <w:rFonts w:ascii="Arial" w:eastAsia="Times New Roman" w:hAnsi="Arial" w:cs="Arial"/>
          <w:b/>
          <w:bCs/>
          <w:color w:val="100F75"/>
          <w:sz w:val="24"/>
          <w:szCs w:val="24"/>
          <w:lang w:eastAsia="en-GB"/>
        </w:rPr>
        <w:t>Receipt of Application</w:t>
      </w:r>
    </w:p>
    <w:p w14:paraId="212FC677" w14:textId="22FAFE54" w:rsidR="00271E7C" w:rsidRPr="00596B1F" w:rsidRDefault="00271E7C" w:rsidP="00271E7C">
      <w:pPr>
        <w:shd w:val="clear" w:color="auto" w:fill="FFFFFF"/>
        <w:spacing w:after="157" w:line="240" w:lineRule="auto"/>
        <w:rPr>
          <w:rFonts w:ascii="Arial" w:eastAsia="Times New Roman" w:hAnsi="Arial" w:cs="Arial"/>
          <w:sz w:val="24"/>
          <w:szCs w:val="24"/>
          <w:lang w:eastAsia="en-GB"/>
        </w:rPr>
      </w:pPr>
      <w:r w:rsidRPr="00596B1F">
        <w:rPr>
          <w:rFonts w:ascii="Arial" w:eastAsia="Times New Roman" w:hAnsi="Arial" w:cs="Arial"/>
          <w:sz w:val="24"/>
          <w:szCs w:val="24"/>
          <w:lang w:eastAsia="en-GB"/>
        </w:rPr>
        <w:t>Applications</w:t>
      </w:r>
      <w:r>
        <w:rPr>
          <w:rFonts w:ascii="Arial" w:eastAsia="Times New Roman" w:hAnsi="Arial" w:cs="Arial"/>
          <w:sz w:val="24"/>
          <w:szCs w:val="24"/>
          <w:lang w:eastAsia="en-GB"/>
        </w:rPr>
        <w:t xml:space="preserve"> form </w:t>
      </w:r>
      <w:r w:rsidRPr="00596B1F">
        <w:rPr>
          <w:rFonts w:ascii="Arial" w:eastAsia="Times New Roman" w:hAnsi="Arial" w:cs="Arial"/>
          <w:sz w:val="24"/>
          <w:szCs w:val="24"/>
          <w:lang w:eastAsia="en-GB"/>
        </w:rPr>
        <w:t>must be submitted</w:t>
      </w:r>
      <w:r w:rsidRPr="00117C9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with a </w:t>
      </w:r>
      <w:r w:rsidRPr="00117C98">
        <w:rPr>
          <w:rFonts w:ascii="Arial" w:eastAsia="Times New Roman" w:hAnsi="Arial" w:cs="Arial"/>
          <w:sz w:val="24"/>
          <w:szCs w:val="24"/>
          <w:lang w:eastAsia="en-GB"/>
        </w:rPr>
        <w:t xml:space="preserve">cover letter on </w:t>
      </w:r>
      <w:r>
        <w:rPr>
          <w:rFonts w:ascii="Arial" w:eastAsia="Times New Roman" w:hAnsi="Arial" w:cs="Arial"/>
          <w:sz w:val="24"/>
          <w:szCs w:val="24"/>
          <w:lang w:eastAsia="en-GB"/>
        </w:rPr>
        <w:t>the specified date</w:t>
      </w:r>
      <w:r w:rsidRPr="00117C98">
        <w:rPr>
          <w:rFonts w:ascii="Arial" w:eastAsia="Times New Roman" w:hAnsi="Arial" w:cs="Arial"/>
          <w:sz w:val="24"/>
          <w:szCs w:val="24"/>
          <w:lang w:eastAsia="en-GB"/>
        </w:rPr>
        <w:t>.</w:t>
      </w:r>
      <w:r w:rsidRPr="00596B1F">
        <w:rPr>
          <w:rFonts w:ascii="Arial" w:eastAsia="Times New Roman" w:hAnsi="Arial" w:cs="Arial"/>
          <w:sz w:val="24"/>
          <w:szCs w:val="24"/>
          <w:lang w:eastAsia="en-GB"/>
        </w:rPr>
        <w:t>   </w:t>
      </w:r>
      <w:r w:rsidRPr="00117C98">
        <w:rPr>
          <w:rFonts w:ascii="Arial" w:eastAsia="Times New Roman" w:hAnsi="Arial" w:cs="Arial"/>
          <w:bCs/>
          <w:sz w:val="24"/>
          <w:szCs w:val="24"/>
          <w:lang w:eastAsia="en-GB"/>
        </w:rPr>
        <w:t>Late applications will not be accepted under any circumstances.</w:t>
      </w:r>
      <w:r w:rsidRPr="00596B1F">
        <w:rPr>
          <w:rFonts w:ascii="Arial" w:eastAsia="Times New Roman" w:hAnsi="Arial" w:cs="Arial"/>
          <w:sz w:val="24"/>
          <w:szCs w:val="24"/>
          <w:lang w:eastAsia="en-GB"/>
        </w:rPr>
        <w:t> </w:t>
      </w:r>
    </w:p>
    <w:p w14:paraId="40DD8265" w14:textId="77777777" w:rsidR="00271E7C" w:rsidRPr="00596B1F" w:rsidRDefault="00271E7C" w:rsidP="00271E7C">
      <w:pPr>
        <w:shd w:val="clear" w:color="auto" w:fill="FFFFFF"/>
        <w:spacing w:before="313" w:after="157" w:line="240" w:lineRule="auto"/>
        <w:outlineLvl w:val="1"/>
        <w:rPr>
          <w:rFonts w:ascii="Arial" w:eastAsia="Times New Roman" w:hAnsi="Arial" w:cs="Arial"/>
          <w:b/>
          <w:bCs/>
          <w:color w:val="100F75"/>
          <w:sz w:val="24"/>
          <w:szCs w:val="24"/>
          <w:lang w:eastAsia="en-GB"/>
        </w:rPr>
      </w:pPr>
      <w:r w:rsidRPr="00596B1F">
        <w:rPr>
          <w:rFonts w:ascii="Arial" w:eastAsia="Times New Roman" w:hAnsi="Arial" w:cs="Arial"/>
          <w:b/>
          <w:bCs/>
          <w:color w:val="100F75"/>
          <w:sz w:val="24"/>
          <w:szCs w:val="24"/>
          <w:lang w:eastAsia="en-GB"/>
        </w:rPr>
        <w:t>Acceptance of Application</w:t>
      </w:r>
    </w:p>
    <w:p w14:paraId="0CE03B41" w14:textId="1E3652B6" w:rsidR="00271E7C" w:rsidRPr="00596B1F" w:rsidRDefault="00271E7C" w:rsidP="00271E7C">
      <w:pPr>
        <w:shd w:val="clear" w:color="auto" w:fill="FFFFFF"/>
        <w:spacing w:after="157" w:line="240" w:lineRule="auto"/>
        <w:rPr>
          <w:rFonts w:ascii="Arial" w:eastAsia="Times New Roman" w:hAnsi="Arial" w:cs="Arial"/>
          <w:sz w:val="24"/>
          <w:szCs w:val="24"/>
          <w:lang w:eastAsia="en-GB"/>
        </w:rPr>
      </w:pPr>
      <w:r w:rsidRPr="00596B1F">
        <w:rPr>
          <w:rFonts w:ascii="Arial" w:eastAsia="Times New Roman" w:hAnsi="Arial" w:cs="Arial"/>
          <w:sz w:val="24"/>
          <w:szCs w:val="24"/>
          <w:lang w:eastAsia="en-GB"/>
        </w:rPr>
        <w:t xml:space="preserve">Before you apply for </w:t>
      </w:r>
      <w:r>
        <w:rPr>
          <w:rFonts w:ascii="Arial" w:eastAsia="Times New Roman" w:hAnsi="Arial" w:cs="Arial"/>
          <w:sz w:val="24"/>
          <w:szCs w:val="24"/>
          <w:lang w:eastAsia="en-GB"/>
        </w:rPr>
        <w:t xml:space="preserve">the </w:t>
      </w:r>
      <w:r w:rsidR="00C53AAE" w:rsidRPr="00596B1F">
        <w:rPr>
          <w:rFonts w:ascii="Arial" w:eastAsia="Times New Roman" w:hAnsi="Arial" w:cs="Arial"/>
          <w:sz w:val="24"/>
          <w:szCs w:val="24"/>
          <w:lang w:eastAsia="en-GB"/>
        </w:rPr>
        <w:t>position,</w:t>
      </w:r>
      <w:r w:rsidRPr="00596B1F">
        <w:rPr>
          <w:rFonts w:ascii="Arial" w:eastAsia="Times New Roman" w:hAnsi="Arial" w:cs="Arial"/>
          <w:sz w:val="24"/>
          <w:szCs w:val="24"/>
          <w:lang w:eastAsia="en-GB"/>
        </w:rPr>
        <w:t xml:space="preserve"> please familiarise yourself with the </w:t>
      </w:r>
      <w:r w:rsidR="00C53AAE">
        <w:rPr>
          <w:rFonts w:ascii="Arial" w:eastAsia="Times New Roman" w:hAnsi="Arial" w:cs="Arial"/>
          <w:sz w:val="24"/>
          <w:szCs w:val="24"/>
          <w:lang w:eastAsia="en-GB"/>
        </w:rPr>
        <w:t xml:space="preserve">job specification </w:t>
      </w:r>
      <w:r w:rsidRPr="00596B1F">
        <w:rPr>
          <w:rFonts w:ascii="Arial" w:eastAsia="Times New Roman" w:hAnsi="Arial" w:cs="Arial"/>
          <w:sz w:val="24"/>
          <w:szCs w:val="24"/>
          <w:lang w:eastAsia="en-GB"/>
        </w:rPr>
        <w:t xml:space="preserve">and ensure that you meet the essential requirements. The acceptance of an application from a person, or the requesting of a candidate to attend for interview or any other test, is not to be regarded as an admission that such person possesses the prescribed qualifications, </w:t>
      </w:r>
      <w:proofErr w:type="gramStart"/>
      <w:r w:rsidRPr="00596B1F">
        <w:rPr>
          <w:rFonts w:ascii="Arial" w:eastAsia="Times New Roman" w:hAnsi="Arial" w:cs="Arial"/>
          <w:sz w:val="24"/>
          <w:szCs w:val="24"/>
          <w:lang w:eastAsia="en-GB"/>
        </w:rPr>
        <w:t>experience</w:t>
      </w:r>
      <w:proofErr w:type="gramEnd"/>
      <w:r w:rsidRPr="00596B1F">
        <w:rPr>
          <w:rFonts w:ascii="Arial" w:eastAsia="Times New Roman" w:hAnsi="Arial" w:cs="Arial"/>
          <w:sz w:val="24"/>
          <w:szCs w:val="24"/>
          <w:lang w:eastAsia="en-GB"/>
        </w:rPr>
        <w:t xml:space="preserve"> or other essential requirements.  Prior to appointing any candidate to a position, </w:t>
      </w:r>
      <w:r>
        <w:rPr>
          <w:rFonts w:ascii="Arial" w:eastAsia="Times New Roman" w:hAnsi="Arial" w:cs="Arial"/>
          <w:sz w:val="24"/>
          <w:szCs w:val="24"/>
          <w:lang w:eastAsia="en-GB"/>
        </w:rPr>
        <w:t xml:space="preserve">TFI </w:t>
      </w:r>
      <w:r w:rsidRPr="00117C98">
        <w:rPr>
          <w:rFonts w:ascii="Arial" w:eastAsia="Times New Roman" w:hAnsi="Arial" w:cs="Arial"/>
          <w:sz w:val="24"/>
          <w:szCs w:val="24"/>
          <w:lang w:eastAsia="en-GB"/>
        </w:rPr>
        <w:t>Local Link Mayo</w:t>
      </w:r>
      <w:r w:rsidRPr="00596B1F">
        <w:rPr>
          <w:rFonts w:ascii="Arial" w:eastAsia="Times New Roman" w:hAnsi="Arial" w:cs="Arial"/>
          <w:sz w:val="24"/>
          <w:szCs w:val="24"/>
          <w:lang w:eastAsia="en-GB"/>
        </w:rPr>
        <w:t xml:space="preserve"> will make any enquiries it deems necessary to establish the suitability of that candidate. </w:t>
      </w:r>
    </w:p>
    <w:p w14:paraId="114DE8EF" w14:textId="77777777" w:rsidR="00271E7C" w:rsidRPr="00596B1F" w:rsidRDefault="00271E7C" w:rsidP="00271E7C">
      <w:pPr>
        <w:shd w:val="clear" w:color="auto" w:fill="FFFFFF"/>
        <w:spacing w:before="313" w:after="157" w:line="240" w:lineRule="auto"/>
        <w:outlineLvl w:val="1"/>
        <w:rPr>
          <w:rFonts w:ascii="Arial" w:eastAsia="Times New Roman" w:hAnsi="Arial" w:cs="Arial"/>
          <w:b/>
          <w:bCs/>
          <w:color w:val="100F75"/>
          <w:sz w:val="24"/>
          <w:szCs w:val="24"/>
          <w:lang w:eastAsia="en-GB"/>
        </w:rPr>
      </w:pPr>
      <w:r w:rsidRPr="00596B1F">
        <w:rPr>
          <w:rFonts w:ascii="Arial" w:eastAsia="Times New Roman" w:hAnsi="Arial" w:cs="Arial"/>
          <w:b/>
          <w:bCs/>
          <w:color w:val="100F75"/>
          <w:sz w:val="24"/>
          <w:szCs w:val="24"/>
          <w:lang w:eastAsia="en-GB"/>
        </w:rPr>
        <w:t>Contact details</w:t>
      </w:r>
    </w:p>
    <w:p w14:paraId="74EDD4C4" w14:textId="77777777" w:rsidR="00271E7C" w:rsidRPr="00596B1F" w:rsidRDefault="00271E7C" w:rsidP="00271E7C">
      <w:pPr>
        <w:shd w:val="clear" w:color="auto" w:fill="FFFFFF"/>
        <w:spacing w:after="157" w:line="240" w:lineRule="auto"/>
        <w:rPr>
          <w:rFonts w:ascii="Arial" w:eastAsia="Times New Roman" w:hAnsi="Arial" w:cs="Arial"/>
          <w:sz w:val="24"/>
          <w:szCs w:val="24"/>
          <w:lang w:eastAsia="en-GB"/>
        </w:rPr>
      </w:pPr>
      <w:r w:rsidRPr="00596B1F">
        <w:rPr>
          <w:rFonts w:ascii="Arial" w:eastAsia="Times New Roman" w:hAnsi="Arial" w:cs="Arial"/>
          <w:sz w:val="24"/>
          <w:szCs w:val="24"/>
          <w:lang w:eastAsia="en-GB"/>
        </w:rPr>
        <w:t>All correspondence with applicants will be sent by email.  Please ensure that you have a valid email address and any change of applicant's email address or contact phone number should be notified immediately</w:t>
      </w:r>
      <w:r w:rsidRPr="00117C98">
        <w:rPr>
          <w:rFonts w:ascii="Arial" w:eastAsia="Times New Roman" w:hAnsi="Arial" w:cs="Arial"/>
          <w:sz w:val="24"/>
          <w:szCs w:val="24"/>
          <w:lang w:eastAsia="en-GB"/>
        </w:rPr>
        <w:t xml:space="preserve">. </w:t>
      </w:r>
      <w:r w:rsidRPr="00596B1F">
        <w:rPr>
          <w:rFonts w:ascii="Arial" w:eastAsia="Times New Roman" w:hAnsi="Arial" w:cs="Arial"/>
          <w:sz w:val="24"/>
          <w:szCs w:val="24"/>
          <w:lang w:eastAsia="en-GB"/>
        </w:rPr>
        <w:t xml:space="preserve"> During an active competition you are advised to check your email on a regular basis. The onus is on each applicant to ensure they are in receipt of all correspondence</w:t>
      </w:r>
      <w:r w:rsidRPr="00117C98">
        <w:rPr>
          <w:rFonts w:ascii="Arial" w:eastAsia="Times New Roman" w:hAnsi="Arial" w:cs="Arial"/>
          <w:sz w:val="24"/>
          <w:szCs w:val="24"/>
          <w:lang w:eastAsia="en-GB"/>
        </w:rPr>
        <w:t>.</w:t>
      </w:r>
      <w:r w:rsidRPr="00596B1F">
        <w:rPr>
          <w:rFonts w:ascii="Arial" w:eastAsia="Times New Roman" w:hAnsi="Arial" w:cs="Arial"/>
          <w:sz w:val="24"/>
          <w:szCs w:val="24"/>
          <w:lang w:eastAsia="en-GB"/>
        </w:rPr>
        <w:t> </w:t>
      </w:r>
    </w:p>
    <w:p w14:paraId="63084907" w14:textId="77777777" w:rsidR="00271E7C" w:rsidRPr="00596B1F" w:rsidRDefault="00271E7C" w:rsidP="00271E7C">
      <w:pPr>
        <w:shd w:val="clear" w:color="auto" w:fill="FFFFFF"/>
        <w:spacing w:before="313" w:after="157" w:line="240" w:lineRule="auto"/>
        <w:outlineLvl w:val="1"/>
        <w:rPr>
          <w:rFonts w:ascii="Arial" w:eastAsia="Times New Roman" w:hAnsi="Arial" w:cs="Arial"/>
          <w:b/>
          <w:bCs/>
          <w:color w:val="100F75"/>
          <w:sz w:val="24"/>
          <w:szCs w:val="24"/>
          <w:lang w:eastAsia="en-GB"/>
        </w:rPr>
      </w:pPr>
      <w:r w:rsidRPr="00596B1F">
        <w:rPr>
          <w:rFonts w:ascii="Arial" w:eastAsia="Times New Roman" w:hAnsi="Arial" w:cs="Arial"/>
          <w:b/>
          <w:bCs/>
          <w:color w:val="100F75"/>
          <w:sz w:val="24"/>
          <w:szCs w:val="24"/>
          <w:lang w:eastAsia="en-GB"/>
        </w:rPr>
        <w:t>Canvassing</w:t>
      </w:r>
    </w:p>
    <w:p w14:paraId="4FE68C0D" w14:textId="5293D865" w:rsidR="00271E7C" w:rsidRDefault="00271E7C" w:rsidP="00271E7C">
      <w:pPr>
        <w:shd w:val="clear" w:color="auto" w:fill="FFFFFF"/>
        <w:spacing w:after="157" w:line="240" w:lineRule="auto"/>
        <w:rPr>
          <w:rFonts w:ascii="Arial" w:eastAsia="Times New Roman" w:hAnsi="Arial" w:cs="Arial"/>
          <w:sz w:val="24"/>
          <w:szCs w:val="24"/>
          <w:lang w:eastAsia="en-GB"/>
        </w:rPr>
      </w:pPr>
      <w:r w:rsidRPr="00596B1F">
        <w:rPr>
          <w:rFonts w:ascii="Arial" w:eastAsia="Times New Roman" w:hAnsi="Arial" w:cs="Arial"/>
          <w:sz w:val="24"/>
          <w:szCs w:val="24"/>
          <w:lang w:eastAsia="en-GB"/>
        </w:rPr>
        <w:t xml:space="preserve">Any attempt by candidates themselves, or by any person(s) acting at their instigation, directly or indirectly, by means of written communication or otherwise, to canvas or otherwise influence in the candidate's favour any officer of </w:t>
      </w:r>
      <w:r w:rsidRPr="00117C98">
        <w:rPr>
          <w:rFonts w:ascii="Arial" w:eastAsia="Times New Roman" w:hAnsi="Arial" w:cs="Arial"/>
          <w:sz w:val="24"/>
          <w:szCs w:val="24"/>
          <w:lang w:eastAsia="en-GB"/>
        </w:rPr>
        <w:t xml:space="preserve">Company </w:t>
      </w:r>
      <w:r w:rsidRPr="00596B1F">
        <w:rPr>
          <w:rFonts w:ascii="Arial" w:eastAsia="Times New Roman" w:hAnsi="Arial" w:cs="Arial"/>
          <w:sz w:val="24"/>
          <w:szCs w:val="24"/>
          <w:lang w:eastAsia="en-GB"/>
        </w:rPr>
        <w:t xml:space="preserve">or any person acting on behalf of the </w:t>
      </w:r>
      <w:r w:rsidRPr="00117C98">
        <w:rPr>
          <w:rFonts w:ascii="Arial" w:eastAsia="Times New Roman" w:hAnsi="Arial" w:cs="Arial"/>
          <w:sz w:val="24"/>
          <w:szCs w:val="24"/>
          <w:lang w:eastAsia="en-GB"/>
        </w:rPr>
        <w:t>Company</w:t>
      </w:r>
      <w:r w:rsidRPr="00596B1F">
        <w:rPr>
          <w:rFonts w:ascii="Arial" w:eastAsia="Times New Roman" w:hAnsi="Arial" w:cs="Arial"/>
          <w:sz w:val="24"/>
          <w:szCs w:val="24"/>
          <w:lang w:eastAsia="en-GB"/>
        </w:rPr>
        <w:t>, will automatically disqualify th</w:t>
      </w:r>
      <w:r w:rsidRPr="00117C98">
        <w:rPr>
          <w:rFonts w:ascii="Arial" w:eastAsia="Times New Roman" w:hAnsi="Arial" w:cs="Arial"/>
          <w:sz w:val="24"/>
          <w:szCs w:val="24"/>
          <w:lang w:eastAsia="en-GB"/>
        </w:rPr>
        <w:t xml:space="preserve">e candidates for the position </w:t>
      </w:r>
      <w:r w:rsidRPr="00596B1F">
        <w:rPr>
          <w:rFonts w:ascii="Arial" w:eastAsia="Times New Roman" w:hAnsi="Arial" w:cs="Arial"/>
          <w:sz w:val="24"/>
          <w:szCs w:val="24"/>
          <w:lang w:eastAsia="en-GB"/>
        </w:rPr>
        <w:t>they are seeking.</w:t>
      </w:r>
    </w:p>
    <w:p w14:paraId="0CE175BC" w14:textId="77777777" w:rsidR="009C61F6" w:rsidRPr="00596B1F" w:rsidRDefault="009C61F6" w:rsidP="00271E7C">
      <w:pPr>
        <w:shd w:val="clear" w:color="auto" w:fill="FFFFFF"/>
        <w:spacing w:after="157" w:line="240" w:lineRule="auto"/>
        <w:rPr>
          <w:rFonts w:ascii="Arial" w:eastAsia="Times New Roman" w:hAnsi="Arial" w:cs="Arial"/>
          <w:sz w:val="24"/>
          <w:szCs w:val="24"/>
          <w:lang w:eastAsia="en-GB"/>
        </w:rPr>
      </w:pPr>
    </w:p>
    <w:p w14:paraId="5A97A7E3" w14:textId="77777777" w:rsidR="00271E7C" w:rsidRPr="00596B1F" w:rsidRDefault="00271E7C" w:rsidP="00271E7C">
      <w:pPr>
        <w:shd w:val="clear" w:color="auto" w:fill="FFFFFF"/>
        <w:spacing w:before="313" w:after="157" w:line="240" w:lineRule="auto"/>
        <w:outlineLvl w:val="1"/>
        <w:rPr>
          <w:rFonts w:ascii="Arial" w:eastAsia="Times New Roman" w:hAnsi="Arial" w:cs="Arial"/>
          <w:b/>
          <w:bCs/>
          <w:color w:val="100F75"/>
          <w:sz w:val="24"/>
          <w:szCs w:val="24"/>
          <w:lang w:eastAsia="en-GB"/>
        </w:rPr>
      </w:pPr>
      <w:r w:rsidRPr="00596B1F">
        <w:rPr>
          <w:rFonts w:ascii="Arial" w:eastAsia="Times New Roman" w:hAnsi="Arial" w:cs="Arial"/>
          <w:b/>
          <w:bCs/>
          <w:color w:val="100F75"/>
          <w:sz w:val="24"/>
          <w:szCs w:val="24"/>
          <w:lang w:eastAsia="en-GB"/>
        </w:rPr>
        <w:lastRenderedPageBreak/>
        <w:t>Eligibility to compete</w:t>
      </w:r>
    </w:p>
    <w:p w14:paraId="07108F27" w14:textId="77777777" w:rsidR="00271E7C" w:rsidRPr="00596B1F" w:rsidRDefault="00271E7C" w:rsidP="00271E7C">
      <w:pPr>
        <w:shd w:val="clear" w:color="auto" w:fill="FFFFFF"/>
        <w:spacing w:after="157" w:line="240" w:lineRule="auto"/>
        <w:rPr>
          <w:rFonts w:ascii="Arial" w:eastAsia="Times New Roman" w:hAnsi="Arial" w:cs="Arial"/>
          <w:sz w:val="24"/>
          <w:szCs w:val="24"/>
          <w:lang w:eastAsia="en-GB"/>
        </w:rPr>
      </w:pPr>
      <w:r w:rsidRPr="00596B1F">
        <w:rPr>
          <w:rFonts w:ascii="Arial" w:eastAsia="Times New Roman" w:hAnsi="Arial" w:cs="Arial"/>
          <w:sz w:val="24"/>
          <w:szCs w:val="24"/>
          <w:lang w:eastAsia="en-GB"/>
        </w:rPr>
        <w:t>Eligibility to compete is conditional on applicants, where relevant, having the necessary requisite work permit/visa/permission to enable them to work legally in the Republic of Ireland.  The onus is on each applicant to satisfy themselves that they meet this requirement.</w:t>
      </w:r>
    </w:p>
    <w:p w14:paraId="21507CEC" w14:textId="77777777" w:rsidR="00271E7C" w:rsidRPr="00596B1F" w:rsidRDefault="00271E7C" w:rsidP="00271E7C">
      <w:pPr>
        <w:shd w:val="clear" w:color="auto" w:fill="FFFFFF"/>
        <w:spacing w:before="313" w:after="157" w:line="240" w:lineRule="auto"/>
        <w:outlineLvl w:val="1"/>
        <w:rPr>
          <w:rFonts w:ascii="Arial" w:eastAsia="Times New Roman" w:hAnsi="Arial" w:cs="Arial"/>
          <w:b/>
          <w:bCs/>
          <w:color w:val="100F75"/>
          <w:sz w:val="24"/>
          <w:szCs w:val="24"/>
          <w:lang w:eastAsia="en-GB"/>
        </w:rPr>
      </w:pPr>
      <w:r w:rsidRPr="00596B1F">
        <w:rPr>
          <w:rFonts w:ascii="Arial" w:eastAsia="Times New Roman" w:hAnsi="Arial" w:cs="Arial"/>
          <w:b/>
          <w:bCs/>
          <w:color w:val="100F75"/>
          <w:sz w:val="24"/>
          <w:szCs w:val="24"/>
          <w:lang w:eastAsia="en-GB"/>
        </w:rPr>
        <w:t>Selection Procedures</w:t>
      </w:r>
    </w:p>
    <w:p w14:paraId="27D53497" w14:textId="64B3DB4F" w:rsidR="00271E7C" w:rsidRPr="00117C98" w:rsidRDefault="00271E7C" w:rsidP="00271E7C">
      <w:pPr>
        <w:shd w:val="clear" w:color="auto" w:fill="FFFFFF"/>
        <w:spacing w:after="157" w:line="240" w:lineRule="auto"/>
        <w:rPr>
          <w:rFonts w:ascii="Arial" w:eastAsia="Times New Roman" w:hAnsi="Arial" w:cs="Arial"/>
          <w:sz w:val="24"/>
          <w:szCs w:val="24"/>
          <w:lang w:eastAsia="en-GB"/>
        </w:rPr>
      </w:pPr>
      <w:r w:rsidRPr="1406733C">
        <w:rPr>
          <w:rFonts w:ascii="Arial" w:eastAsia="Times New Roman" w:hAnsi="Arial" w:cs="Arial"/>
          <w:sz w:val="24"/>
          <w:szCs w:val="24"/>
          <w:lang w:eastAsia="en-GB"/>
        </w:rPr>
        <w:t xml:space="preserve">In the event of </w:t>
      </w:r>
      <w:proofErr w:type="gramStart"/>
      <w:r w:rsidRPr="1406733C">
        <w:rPr>
          <w:rFonts w:ascii="Arial" w:eastAsia="Times New Roman" w:hAnsi="Arial" w:cs="Arial"/>
          <w:sz w:val="24"/>
          <w:szCs w:val="24"/>
          <w:lang w:eastAsia="en-GB"/>
        </w:rPr>
        <w:t>a large number of</w:t>
      </w:r>
      <w:proofErr w:type="gramEnd"/>
      <w:r w:rsidRPr="1406733C">
        <w:rPr>
          <w:rFonts w:ascii="Arial" w:eastAsia="Times New Roman" w:hAnsi="Arial" w:cs="Arial"/>
          <w:sz w:val="24"/>
          <w:szCs w:val="24"/>
          <w:lang w:eastAsia="en-GB"/>
        </w:rPr>
        <w:t xml:space="preserve"> applications</w:t>
      </w:r>
      <w:r>
        <w:rPr>
          <w:rFonts w:ascii="Arial" w:eastAsia="Times New Roman" w:hAnsi="Arial" w:cs="Arial"/>
          <w:sz w:val="24"/>
          <w:szCs w:val="24"/>
          <w:lang w:eastAsia="en-GB"/>
        </w:rPr>
        <w:t xml:space="preserve"> TFI</w:t>
      </w:r>
      <w:r w:rsidRPr="1406733C">
        <w:rPr>
          <w:rFonts w:ascii="Arial" w:eastAsia="Times New Roman" w:hAnsi="Arial" w:cs="Arial"/>
          <w:sz w:val="24"/>
          <w:szCs w:val="24"/>
          <w:lang w:eastAsia="en-GB"/>
        </w:rPr>
        <w:t xml:space="preserve"> Local Link Mayo may shortlist on the basis of information provided in the application. It is thus essential that candidates provide full details of qualifications and work experience </w:t>
      </w:r>
      <w:r>
        <w:rPr>
          <w:rFonts w:ascii="Arial" w:eastAsia="Times New Roman" w:hAnsi="Arial" w:cs="Arial"/>
          <w:sz w:val="24"/>
          <w:szCs w:val="24"/>
          <w:lang w:eastAsia="en-GB"/>
        </w:rPr>
        <w:t>in the application.</w:t>
      </w:r>
    </w:p>
    <w:p w14:paraId="6DB6F2B5" w14:textId="77777777" w:rsidR="00271E7C" w:rsidRPr="00596B1F" w:rsidRDefault="00271E7C" w:rsidP="00271E7C">
      <w:pPr>
        <w:shd w:val="clear" w:color="auto" w:fill="FFFFFF"/>
        <w:spacing w:after="157" w:line="240" w:lineRule="auto"/>
        <w:rPr>
          <w:rFonts w:ascii="Arial" w:eastAsia="Times New Roman" w:hAnsi="Arial" w:cs="Arial"/>
          <w:sz w:val="24"/>
          <w:szCs w:val="24"/>
          <w:lang w:eastAsia="en-GB"/>
        </w:rPr>
      </w:pPr>
      <w:r w:rsidRPr="00596B1F">
        <w:rPr>
          <w:rFonts w:ascii="Arial" w:eastAsia="Times New Roman" w:hAnsi="Arial" w:cs="Arial"/>
          <w:sz w:val="24"/>
          <w:szCs w:val="24"/>
          <w:lang w:eastAsia="en-GB"/>
        </w:rPr>
        <w:t>Selection methods may include:</w:t>
      </w:r>
    </w:p>
    <w:p w14:paraId="1E89FCD9" w14:textId="752B797B" w:rsidR="00271E7C" w:rsidRPr="00117C98" w:rsidRDefault="00271E7C" w:rsidP="00271E7C">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117C98">
        <w:rPr>
          <w:rFonts w:ascii="Arial" w:eastAsia="Times New Roman" w:hAnsi="Arial" w:cs="Arial"/>
          <w:sz w:val="24"/>
          <w:szCs w:val="24"/>
          <w:lang w:eastAsia="en-GB"/>
        </w:rPr>
        <w:t>Short listing</w:t>
      </w:r>
      <w:r w:rsidRPr="00596B1F">
        <w:rPr>
          <w:rFonts w:ascii="Arial" w:eastAsia="Times New Roman" w:hAnsi="Arial" w:cs="Arial"/>
          <w:sz w:val="24"/>
          <w:szCs w:val="24"/>
          <w:lang w:eastAsia="en-GB"/>
        </w:rPr>
        <w:t xml:space="preserve"> of applicants based on information contained in </w:t>
      </w:r>
      <w:r>
        <w:rPr>
          <w:rFonts w:ascii="Arial" w:eastAsia="Times New Roman" w:hAnsi="Arial" w:cs="Arial"/>
          <w:sz w:val="24"/>
          <w:szCs w:val="24"/>
          <w:lang w:eastAsia="en-GB"/>
        </w:rPr>
        <w:t xml:space="preserve">the </w:t>
      </w:r>
      <w:r w:rsidRPr="00596B1F">
        <w:rPr>
          <w:rFonts w:ascii="Arial" w:eastAsia="Times New Roman" w:hAnsi="Arial" w:cs="Arial"/>
          <w:sz w:val="24"/>
          <w:szCs w:val="24"/>
          <w:lang w:eastAsia="en-GB"/>
        </w:rPr>
        <w:t>application form</w:t>
      </w:r>
      <w:r>
        <w:rPr>
          <w:rFonts w:ascii="Arial" w:eastAsia="Times New Roman" w:hAnsi="Arial" w:cs="Arial"/>
          <w:sz w:val="24"/>
          <w:szCs w:val="24"/>
          <w:lang w:eastAsia="en-GB"/>
        </w:rPr>
        <w:t>.</w:t>
      </w:r>
    </w:p>
    <w:p w14:paraId="2EB5C44F" w14:textId="1FE060F7" w:rsidR="00271E7C" w:rsidRPr="00117C98" w:rsidRDefault="00271E7C" w:rsidP="00271E7C">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596B1F">
        <w:rPr>
          <w:rFonts w:ascii="Arial" w:eastAsia="Times New Roman" w:hAnsi="Arial" w:cs="Arial"/>
          <w:sz w:val="24"/>
          <w:szCs w:val="24"/>
          <w:lang w:eastAsia="en-GB"/>
        </w:rPr>
        <w:t>Assessment centre with work sample test or other exercises</w:t>
      </w:r>
      <w:r>
        <w:rPr>
          <w:rFonts w:ascii="Arial" w:eastAsia="Times New Roman" w:hAnsi="Arial" w:cs="Arial"/>
          <w:sz w:val="24"/>
          <w:szCs w:val="24"/>
          <w:lang w:eastAsia="en-GB"/>
        </w:rPr>
        <w:t>.</w:t>
      </w:r>
    </w:p>
    <w:p w14:paraId="0E38DC60" w14:textId="7DF4B22D" w:rsidR="00271E7C" w:rsidRPr="00596B1F" w:rsidRDefault="00271E7C" w:rsidP="00271E7C">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596B1F">
        <w:rPr>
          <w:rFonts w:ascii="Arial" w:eastAsia="Times New Roman" w:hAnsi="Arial" w:cs="Arial"/>
          <w:sz w:val="24"/>
          <w:szCs w:val="24"/>
          <w:lang w:eastAsia="en-GB"/>
        </w:rPr>
        <w:t>Competitive Preliminary interview</w:t>
      </w:r>
      <w:r>
        <w:rPr>
          <w:rFonts w:ascii="Arial" w:eastAsia="Times New Roman" w:hAnsi="Arial" w:cs="Arial"/>
          <w:sz w:val="24"/>
          <w:szCs w:val="24"/>
          <w:lang w:eastAsia="en-GB"/>
        </w:rPr>
        <w:t>.</w:t>
      </w:r>
    </w:p>
    <w:p w14:paraId="366B01E7" w14:textId="2F646F5F" w:rsidR="00271E7C" w:rsidRPr="00596B1F" w:rsidRDefault="00271E7C" w:rsidP="00271E7C">
      <w:pPr>
        <w:numPr>
          <w:ilvl w:val="0"/>
          <w:numId w:val="1"/>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1406733C">
        <w:rPr>
          <w:rFonts w:ascii="Arial" w:eastAsia="Times New Roman" w:hAnsi="Arial" w:cs="Arial"/>
          <w:sz w:val="24"/>
          <w:szCs w:val="24"/>
          <w:lang w:eastAsia="en-GB"/>
        </w:rPr>
        <w:t>Competitive Final Interview</w:t>
      </w:r>
      <w:r>
        <w:rPr>
          <w:rFonts w:ascii="Arial" w:eastAsia="Times New Roman" w:hAnsi="Arial" w:cs="Arial"/>
          <w:sz w:val="24"/>
          <w:szCs w:val="24"/>
          <w:lang w:eastAsia="en-GB"/>
        </w:rPr>
        <w:t>.</w:t>
      </w:r>
      <w:r w:rsidRPr="1406733C">
        <w:rPr>
          <w:rFonts w:ascii="Arial" w:eastAsia="Times New Roman" w:hAnsi="Arial" w:cs="Arial"/>
          <w:sz w:val="24"/>
          <w:szCs w:val="24"/>
          <w:lang w:eastAsia="en-GB"/>
        </w:rPr>
        <w:t> </w:t>
      </w:r>
    </w:p>
    <w:p w14:paraId="4234C925" w14:textId="77777777" w:rsidR="00271E7C" w:rsidRPr="00596B1F" w:rsidRDefault="00271E7C" w:rsidP="00271E7C">
      <w:pPr>
        <w:shd w:val="clear" w:color="auto" w:fill="FFFFFF"/>
        <w:spacing w:after="157" w:line="240" w:lineRule="auto"/>
        <w:rPr>
          <w:rFonts w:ascii="Arial" w:eastAsia="Times New Roman" w:hAnsi="Arial" w:cs="Arial"/>
          <w:sz w:val="24"/>
          <w:szCs w:val="24"/>
          <w:lang w:eastAsia="en-GB"/>
        </w:rPr>
      </w:pPr>
      <w:r w:rsidRPr="00596B1F">
        <w:rPr>
          <w:rFonts w:ascii="Arial" w:eastAsia="Times New Roman" w:hAnsi="Arial" w:cs="Arial"/>
          <w:sz w:val="24"/>
          <w:szCs w:val="24"/>
          <w:lang w:eastAsia="en-GB"/>
        </w:rPr>
        <w:t>Notification to attend interview will normally issue one week in advance. Candidates will be required to attend for interview or any other tests at their own expense. It is not possible to alter the allocated interview/test date or time.</w:t>
      </w:r>
    </w:p>
    <w:p w14:paraId="7E155C31" w14:textId="77777777" w:rsidR="00271E7C" w:rsidRPr="00596B1F" w:rsidRDefault="00271E7C" w:rsidP="00271E7C">
      <w:pPr>
        <w:shd w:val="clear" w:color="auto" w:fill="FFFFFF"/>
        <w:spacing w:before="313" w:after="157" w:line="240" w:lineRule="auto"/>
        <w:outlineLvl w:val="1"/>
        <w:rPr>
          <w:rFonts w:ascii="Arial" w:eastAsia="Times New Roman" w:hAnsi="Arial" w:cs="Arial"/>
          <w:b/>
          <w:bCs/>
          <w:color w:val="100F75"/>
          <w:sz w:val="24"/>
          <w:szCs w:val="24"/>
          <w:lang w:eastAsia="en-GB"/>
        </w:rPr>
      </w:pPr>
      <w:r w:rsidRPr="00596B1F">
        <w:rPr>
          <w:rFonts w:ascii="Arial" w:eastAsia="Times New Roman" w:hAnsi="Arial" w:cs="Arial"/>
          <w:b/>
          <w:bCs/>
          <w:color w:val="100F75"/>
          <w:sz w:val="24"/>
          <w:szCs w:val="24"/>
          <w:lang w:eastAsia="en-GB"/>
        </w:rPr>
        <w:t>Candidate Obligations</w:t>
      </w:r>
    </w:p>
    <w:p w14:paraId="147EB625" w14:textId="1F91868D" w:rsidR="00271E7C" w:rsidRPr="00596B1F" w:rsidRDefault="00271E7C" w:rsidP="00271E7C">
      <w:pPr>
        <w:numPr>
          <w:ilvl w:val="0"/>
          <w:numId w:val="2"/>
        </w:numPr>
        <w:shd w:val="clear" w:color="auto" w:fill="FFFFFF"/>
        <w:spacing w:before="100" w:beforeAutospacing="1" w:after="120" w:line="240" w:lineRule="auto"/>
        <w:rPr>
          <w:rFonts w:ascii="Arial" w:eastAsia="Times New Roman" w:hAnsi="Arial" w:cs="Arial"/>
          <w:sz w:val="24"/>
          <w:szCs w:val="24"/>
          <w:lang w:eastAsia="en-GB"/>
        </w:rPr>
      </w:pPr>
      <w:r w:rsidRPr="00596B1F">
        <w:rPr>
          <w:rFonts w:ascii="Arial" w:eastAsia="Times New Roman" w:hAnsi="Arial" w:cs="Arial"/>
          <w:sz w:val="24"/>
          <w:szCs w:val="24"/>
          <w:lang w:eastAsia="en-GB"/>
        </w:rPr>
        <w:t>Candidates who do not attend for interview or any other test when and where required, or who do not furnish any materia</w:t>
      </w:r>
      <w:r w:rsidRPr="00117C98">
        <w:rPr>
          <w:rFonts w:ascii="Arial" w:eastAsia="Times New Roman" w:hAnsi="Arial" w:cs="Arial"/>
          <w:sz w:val="24"/>
          <w:szCs w:val="24"/>
          <w:lang w:eastAsia="en-GB"/>
        </w:rPr>
        <w:t xml:space="preserve">l or evidence that </w:t>
      </w:r>
      <w:r>
        <w:rPr>
          <w:rFonts w:ascii="Arial" w:eastAsia="Times New Roman" w:hAnsi="Arial" w:cs="Arial"/>
          <w:sz w:val="24"/>
          <w:szCs w:val="24"/>
          <w:lang w:eastAsia="en-GB"/>
        </w:rPr>
        <w:t>TFI</w:t>
      </w:r>
      <w:r w:rsidRPr="00117C98">
        <w:rPr>
          <w:rFonts w:ascii="Arial" w:eastAsia="Times New Roman" w:hAnsi="Arial" w:cs="Arial"/>
          <w:sz w:val="24"/>
          <w:szCs w:val="24"/>
          <w:lang w:eastAsia="en-GB"/>
        </w:rPr>
        <w:t xml:space="preserve"> Local Link Mayo</w:t>
      </w:r>
      <w:r w:rsidRPr="00596B1F">
        <w:rPr>
          <w:rFonts w:ascii="Arial" w:eastAsia="Times New Roman" w:hAnsi="Arial" w:cs="Arial"/>
          <w:sz w:val="24"/>
          <w:szCs w:val="24"/>
          <w:lang w:eastAsia="en-GB"/>
        </w:rPr>
        <w:t xml:space="preserve"> may require in relation to their application, will have no claim for further consideration.  Failure to furnish any documentation or other material within the required timelines will result in the candidate being deemed to have withdrawn their application from the competition.</w:t>
      </w:r>
    </w:p>
    <w:p w14:paraId="5C1E641C" w14:textId="1C9D90F4" w:rsidR="00271E7C" w:rsidRPr="00596B1F" w:rsidRDefault="00271E7C" w:rsidP="00271E7C">
      <w:pPr>
        <w:numPr>
          <w:ilvl w:val="0"/>
          <w:numId w:val="2"/>
        </w:numPr>
        <w:shd w:val="clear" w:color="auto" w:fill="FFFFFF"/>
        <w:spacing w:before="100" w:beforeAutospacing="1" w:after="120" w:line="240" w:lineRule="auto"/>
        <w:jc w:val="both"/>
        <w:rPr>
          <w:rFonts w:ascii="Arial" w:eastAsia="Times New Roman" w:hAnsi="Arial" w:cs="Arial"/>
          <w:sz w:val="24"/>
          <w:szCs w:val="24"/>
          <w:lang w:eastAsia="en-GB"/>
        </w:rPr>
      </w:pPr>
      <w:r w:rsidRPr="00596B1F">
        <w:rPr>
          <w:rFonts w:ascii="Arial" w:eastAsia="Times New Roman" w:hAnsi="Arial" w:cs="Arial"/>
          <w:sz w:val="24"/>
          <w:szCs w:val="24"/>
          <w:lang w:eastAsia="en-GB"/>
        </w:rPr>
        <w:t>Candidates must produce satisfactory documentary evidence of all qualifications claimed by them if required. Any credit given to a candidate at interview in respect of such claims is provisional and liable to revision if the necessary supporting documents are not furnis</w:t>
      </w:r>
      <w:r>
        <w:rPr>
          <w:rFonts w:ascii="Arial" w:eastAsia="Times New Roman" w:hAnsi="Arial" w:cs="Arial"/>
          <w:sz w:val="24"/>
          <w:szCs w:val="24"/>
          <w:lang w:eastAsia="en-GB"/>
        </w:rPr>
        <w:t>hed as requested.  TFI Local Link Mayo</w:t>
      </w:r>
      <w:r w:rsidRPr="00596B1F">
        <w:rPr>
          <w:rFonts w:ascii="Arial" w:eastAsia="Times New Roman" w:hAnsi="Arial" w:cs="Arial"/>
          <w:sz w:val="24"/>
          <w:szCs w:val="24"/>
          <w:lang w:eastAsia="en-GB"/>
        </w:rPr>
        <w:t xml:space="preserve"> may request copies of academic transcripts and/or verify the authenticity of an applicant’s qualifications with the relevant institutions.</w:t>
      </w:r>
    </w:p>
    <w:p w14:paraId="14F368A1" w14:textId="77777777" w:rsidR="00271E7C" w:rsidRPr="00596B1F" w:rsidRDefault="00271E7C" w:rsidP="00271E7C">
      <w:pPr>
        <w:numPr>
          <w:ilvl w:val="0"/>
          <w:numId w:val="2"/>
        </w:numPr>
        <w:shd w:val="clear" w:color="auto" w:fill="FFFFFF"/>
        <w:spacing w:before="100" w:beforeAutospacing="1" w:after="120" w:line="240" w:lineRule="auto"/>
        <w:rPr>
          <w:rFonts w:ascii="Arial" w:eastAsia="Times New Roman" w:hAnsi="Arial" w:cs="Arial"/>
          <w:sz w:val="24"/>
          <w:szCs w:val="24"/>
          <w:lang w:eastAsia="en-GB"/>
        </w:rPr>
      </w:pPr>
      <w:r w:rsidRPr="00596B1F">
        <w:rPr>
          <w:rFonts w:ascii="Arial" w:eastAsia="Times New Roman" w:hAnsi="Arial" w:cs="Arial"/>
          <w:sz w:val="24"/>
          <w:szCs w:val="24"/>
          <w:lang w:eastAsia="en-GB"/>
        </w:rPr>
        <w:t>Any candidate who supplies false or misleading information in their application may be disqualified.  Candidates must not personate another candidate at any stage or interfere with or compromise the process in any way.  Sharing information on the selection process through any means may result in you being disqualified.</w:t>
      </w:r>
    </w:p>
    <w:p w14:paraId="5901B5E3" w14:textId="77777777" w:rsidR="00271E7C" w:rsidRPr="00596B1F" w:rsidRDefault="00271E7C" w:rsidP="00271E7C">
      <w:pPr>
        <w:numPr>
          <w:ilvl w:val="0"/>
          <w:numId w:val="2"/>
        </w:numPr>
        <w:shd w:val="clear" w:color="auto" w:fill="FFFFFF"/>
        <w:spacing w:before="100" w:beforeAutospacing="1" w:after="120" w:line="240" w:lineRule="auto"/>
        <w:rPr>
          <w:rFonts w:ascii="Arial" w:eastAsia="Times New Roman" w:hAnsi="Arial" w:cs="Arial"/>
          <w:sz w:val="24"/>
          <w:szCs w:val="24"/>
          <w:lang w:eastAsia="en-GB"/>
        </w:rPr>
      </w:pPr>
      <w:r w:rsidRPr="00596B1F">
        <w:rPr>
          <w:rFonts w:ascii="Arial" w:eastAsia="Times New Roman" w:hAnsi="Arial" w:cs="Arial"/>
          <w:sz w:val="24"/>
          <w:szCs w:val="24"/>
          <w:lang w:eastAsia="en-GB"/>
        </w:rPr>
        <w:t>The use of recording equipment of any type is not permitted at any stage of the recruitment process.  Any candidate found to be in breach of this provision will be disqualified from a competition.</w:t>
      </w:r>
    </w:p>
    <w:p w14:paraId="31ABB7A8" w14:textId="77777777" w:rsidR="00271E7C" w:rsidRPr="00596B1F" w:rsidRDefault="00271E7C" w:rsidP="00271E7C">
      <w:pPr>
        <w:shd w:val="clear" w:color="auto" w:fill="FFFFFF"/>
        <w:spacing w:before="313" w:after="157" w:line="240" w:lineRule="auto"/>
        <w:outlineLvl w:val="1"/>
        <w:rPr>
          <w:rFonts w:ascii="Arial" w:eastAsia="Times New Roman" w:hAnsi="Arial" w:cs="Arial"/>
          <w:b/>
          <w:bCs/>
          <w:color w:val="100F75"/>
          <w:sz w:val="24"/>
          <w:szCs w:val="24"/>
          <w:lang w:eastAsia="en-GB"/>
        </w:rPr>
      </w:pPr>
      <w:r w:rsidRPr="00596B1F">
        <w:rPr>
          <w:rFonts w:ascii="Arial" w:eastAsia="Times New Roman" w:hAnsi="Arial" w:cs="Arial"/>
          <w:b/>
          <w:bCs/>
          <w:color w:val="100F75"/>
          <w:sz w:val="24"/>
          <w:szCs w:val="24"/>
          <w:lang w:eastAsia="en-GB"/>
        </w:rPr>
        <w:t>Candidates Right to Review</w:t>
      </w:r>
    </w:p>
    <w:p w14:paraId="23B17AFB" w14:textId="77777777" w:rsidR="00271E7C" w:rsidRPr="00596B1F" w:rsidRDefault="00271E7C" w:rsidP="00271E7C">
      <w:pPr>
        <w:shd w:val="clear" w:color="auto" w:fill="FFFFFF"/>
        <w:spacing w:after="157" w:line="240" w:lineRule="auto"/>
        <w:rPr>
          <w:rFonts w:ascii="Arial" w:eastAsia="Times New Roman" w:hAnsi="Arial" w:cs="Arial"/>
          <w:sz w:val="24"/>
          <w:szCs w:val="24"/>
          <w:lang w:eastAsia="en-GB"/>
        </w:rPr>
      </w:pPr>
      <w:r w:rsidRPr="00117C98">
        <w:rPr>
          <w:rFonts w:ascii="Arial" w:eastAsia="Times New Roman" w:hAnsi="Arial" w:cs="Arial"/>
          <w:sz w:val="24"/>
          <w:szCs w:val="24"/>
          <w:lang w:eastAsia="en-GB"/>
        </w:rPr>
        <w:t>The Company</w:t>
      </w:r>
      <w:r w:rsidRPr="00596B1F">
        <w:rPr>
          <w:rFonts w:ascii="Arial" w:eastAsia="Times New Roman" w:hAnsi="Arial" w:cs="Arial"/>
          <w:sz w:val="24"/>
          <w:szCs w:val="24"/>
          <w:lang w:eastAsia="en-GB"/>
        </w:rPr>
        <w:t xml:space="preserve"> will consider requests for review of the selection procedures/decisions in accordance with our Recruitment Policy</w:t>
      </w:r>
    </w:p>
    <w:p w14:paraId="6AC7A594" w14:textId="77777777" w:rsidR="00271E7C" w:rsidRPr="00596B1F" w:rsidRDefault="00271E7C" w:rsidP="00271E7C">
      <w:pPr>
        <w:shd w:val="clear" w:color="auto" w:fill="FFFFFF"/>
        <w:spacing w:after="157" w:line="240" w:lineRule="auto"/>
        <w:rPr>
          <w:rFonts w:ascii="Arial" w:eastAsia="Times New Roman" w:hAnsi="Arial" w:cs="Arial"/>
          <w:sz w:val="24"/>
          <w:szCs w:val="24"/>
          <w:lang w:eastAsia="en-GB"/>
        </w:rPr>
      </w:pPr>
      <w:r w:rsidRPr="00117C98">
        <w:rPr>
          <w:rFonts w:ascii="Arial" w:eastAsia="Times New Roman" w:hAnsi="Arial" w:cs="Arial"/>
          <w:sz w:val="24"/>
          <w:szCs w:val="24"/>
          <w:lang w:eastAsia="en-GB"/>
        </w:rPr>
        <w:lastRenderedPageBreak/>
        <w:t>The Company</w:t>
      </w:r>
      <w:r w:rsidRPr="00596B1F">
        <w:rPr>
          <w:rFonts w:ascii="Arial" w:eastAsia="Times New Roman" w:hAnsi="Arial" w:cs="Arial"/>
          <w:sz w:val="24"/>
          <w:szCs w:val="24"/>
          <w:lang w:eastAsia="en-GB"/>
        </w:rPr>
        <w:t xml:space="preserve"> will endeavour to keep candidates informed of the progress of their application </w:t>
      </w:r>
      <w:proofErr w:type="gramStart"/>
      <w:r w:rsidRPr="00596B1F">
        <w:rPr>
          <w:rFonts w:ascii="Arial" w:eastAsia="Times New Roman" w:hAnsi="Arial" w:cs="Arial"/>
          <w:sz w:val="24"/>
          <w:szCs w:val="24"/>
          <w:lang w:eastAsia="en-GB"/>
        </w:rPr>
        <w:t>at the earliest possible date</w:t>
      </w:r>
      <w:proofErr w:type="gramEnd"/>
      <w:r w:rsidRPr="00596B1F">
        <w:rPr>
          <w:rFonts w:ascii="Arial" w:eastAsia="Times New Roman" w:hAnsi="Arial" w:cs="Arial"/>
          <w:sz w:val="24"/>
          <w:szCs w:val="24"/>
          <w:lang w:eastAsia="en-GB"/>
        </w:rPr>
        <w:t>.</w:t>
      </w:r>
    </w:p>
    <w:p w14:paraId="08281A07" w14:textId="77777777" w:rsidR="00271E7C" w:rsidRPr="00596B1F" w:rsidRDefault="00271E7C" w:rsidP="00271E7C">
      <w:pPr>
        <w:shd w:val="clear" w:color="auto" w:fill="FFFFFF" w:themeFill="background1"/>
        <w:spacing w:before="313" w:after="157" w:line="240" w:lineRule="auto"/>
        <w:outlineLvl w:val="1"/>
        <w:rPr>
          <w:rFonts w:ascii="Arial" w:eastAsia="Times New Roman" w:hAnsi="Arial" w:cs="Arial"/>
          <w:b/>
          <w:bCs/>
          <w:color w:val="100F75"/>
          <w:sz w:val="24"/>
          <w:szCs w:val="24"/>
          <w:lang w:eastAsia="en-GB"/>
        </w:rPr>
      </w:pPr>
      <w:r w:rsidRPr="1406733C">
        <w:rPr>
          <w:rFonts w:ascii="Arial" w:eastAsia="Times New Roman" w:hAnsi="Arial" w:cs="Arial"/>
          <w:b/>
          <w:bCs/>
          <w:color w:val="100F75"/>
          <w:sz w:val="24"/>
          <w:szCs w:val="24"/>
          <w:lang w:eastAsia="en-GB"/>
        </w:rPr>
        <w:t>Offer of Appointment</w:t>
      </w:r>
    </w:p>
    <w:p w14:paraId="42D6A52F" w14:textId="4E50AEFF" w:rsidR="00832AB3" w:rsidRPr="00117C98" w:rsidRDefault="00271E7C" w:rsidP="00271E7C">
      <w:pPr>
        <w:shd w:val="clear" w:color="auto" w:fill="FFFFFF"/>
        <w:spacing w:after="157" w:line="240" w:lineRule="auto"/>
        <w:rPr>
          <w:rFonts w:ascii="Arial" w:eastAsia="Times New Roman" w:hAnsi="Arial" w:cs="Arial"/>
          <w:sz w:val="24"/>
          <w:szCs w:val="24"/>
          <w:lang w:eastAsia="en-GB"/>
        </w:rPr>
      </w:pPr>
      <w:r w:rsidRPr="1406733C">
        <w:rPr>
          <w:rFonts w:ascii="Arial" w:eastAsia="Times New Roman" w:hAnsi="Arial" w:cs="Arial"/>
          <w:sz w:val="24"/>
          <w:szCs w:val="24"/>
          <w:lang w:eastAsia="en-GB"/>
        </w:rPr>
        <w:t>Before any offer of appointment is made satisfactory references from two previous employers must be obtained. You will be asked to provide details of two referees at interview stage.</w:t>
      </w:r>
      <w:r w:rsidR="00832AB3">
        <w:rPr>
          <w:rFonts w:ascii="Arial" w:eastAsia="Times New Roman" w:hAnsi="Arial" w:cs="Arial"/>
          <w:sz w:val="24"/>
          <w:szCs w:val="24"/>
          <w:lang w:eastAsia="en-GB"/>
        </w:rPr>
        <w:t xml:space="preserve">  The successful candidate will be subject to Garda/Police vetting.</w:t>
      </w:r>
    </w:p>
    <w:p w14:paraId="56602904" w14:textId="77777777" w:rsidR="00271E7C" w:rsidRDefault="00271E7C" w:rsidP="00271E7C">
      <w:pPr>
        <w:shd w:val="clear" w:color="auto" w:fill="FFFFFF" w:themeFill="background1"/>
        <w:spacing w:before="313" w:after="157" w:line="240" w:lineRule="auto"/>
        <w:outlineLvl w:val="1"/>
        <w:rPr>
          <w:rFonts w:ascii="Arial" w:eastAsia="Times New Roman" w:hAnsi="Arial" w:cs="Arial"/>
          <w:b/>
          <w:bCs/>
          <w:color w:val="100F75"/>
          <w:sz w:val="24"/>
          <w:szCs w:val="24"/>
          <w:lang w:eastAsia="en-GB"/>
        </w:rPr>
      </w:pPr>
      <w:r w:rsidRPr="1406733C">
        <w:rPr>
          <w:rFonts w:ascii="Arial" w:eastAsia="Times New Roman" w:hAnsi="Arial" w:cs="Arial"/>
          <w:b/>
          <w:bCs/>
          <w:color w:val="100F75"/>
          <w:sz w:val="24"/>
          <w:szCs w:val="24"/>
          <w:lang w:eastAsia="en-GB"/>
        </w:rPr>
        <w:t>Tenure</w:t>
      </w:r>
    </w:p>
    <w:p w14:paraId="42125824" w14:textId="3B74B77A" w:rsidR="00271E7C" w:rsidRDefault="00271E7C" w:rsidP="00271E7C">
      <w:pPr>
        <w:spacing w:before="313" w:after="157" w:line="240" w:lineRule="auto"/>
        <w:rPr>
          <w:rFonts w:ascii="Arial" w:eastAsia="Arial" w:hAnsi="Arial" w:cs="Arial"/>
          <w:sz w:val="24"/>
          <w:szCs w:val="24"/>
        </w:rPr>
      </w:pPr>
      <w:r w:rsidRPr="1406733C">
        <w:rPr>
          <w:rFonts w:ascii="Arial" w:eastAsia="Arial" w:hAnsi="Arial" w:cs="Arial"/>
          <w:sz w:val="24"/>
          <w:szCs w:val="24"/>
        </w:rPr>
        <w:t xml:space="preserve">A full-time contract of employment will be offered of indefinite duration subject to continued funding.  The appointee will be required to serve a </w:t>
      </w:r>
      <w:r w:rsidR="00AD0E3A" w:rsidRPr="1406733C">
        <w:rPr>
          <w:rFonts w:ascii="Arial" w:eastAsia="Arial" w:hAnsi="Arial" w:cs="Arial"/>
          <w:sz w:val="24"/>
          <w:szCs w:val="24"/>
        </w:rPr>
        <w:t>three-month</w:t>
      </w:r>
      <w:r w:rsidRPr="1406733C">
        <w:rPr>
          <w:rFonts w:ascii="Arial" w:eastAsia="Arial" w:hAnsi="Arial" w:cs="Arial"/>
          <w:sz w:val="24"/>
          <w:szCs w:val="24"/>
        </w:rPr>
        <w:t xml:space="preserve"> probationary period. </w:t>
      </w:r>
    </w:p>
    <w:p w14:paraId="54CC472D" w14:textId="77777777" w:rsidR="00271E7C" w:rsidRDefault="00271E7C" w:rsidP="00271E7C">
      <w:pPr>
        <w:shd w:val="clear" w:color="auto" w:fill="FFFFFF" w:themeFill="background1"/>
        <w:spacing w:before="313" w:after="157" w:line="240" w:lineRule="auto"/>
        <w:outlineLvl w:val="1"/>
        <w:rPr>
          <w:rFonts w:ascii="Arial" w:eastAsia="Times New Roman" w:hAnsi="Arial" w:cs="Arial"/>
          <w:b/>
          <w:bCs/>
          <w:color w:val="100F75"/>
          <w:sz w:val="24"/>
          <w:szCs w:val="24"/>
          <w:lang w:eastAsia="en-GB"/>
        </w:rPr>
      </w:pPr>
      <w:r w:rsidRPr="1406733C">
        <w:rPr>
          <w:rFonts w:ascii="Arial" w:eastAsia="Times New Roman" w:hAnsi="Arial" w:cs="Arial"/>
          <w:b/>
          <w:bCs/>
          <w:color w:val="100F75"/>
          <w:sz w:val="24"/>
          <w:szCs w:val="24"/>
          <w:lang w:eastAsia="en-GB"/>
        </w:rPr>
        <w:t xml:space="preserve">Salary </w:t>
      </w:r>
    </w:p>
    <w:p w14:paraId="3BD36AFB" w14:textId="1CC64432" w:rsidR="00271E7C" w:rsidRDefault="00271E7C" w:rsidP="00271E7C">
      <w:pPr>
        <w:spacing w:before="313" w:after="157" w:line="240" w:lineRule="auto"/>
        <w:rPr>
          <w:rFonts w:ascii="Arial" w:hAnsi="Arial" w:cs="Arial"/>
          <w:shd w:val="clear" w:color="auto" w:fill="FFFFFF"/>
        </w:rPr>
      </w:pPr>
      <w:r w:rsidRPr="00723C66">
        <w:rPr>
          <w:rFonts w:ascii="Arial" w:eastAsia="Arial" w:hAnsi="Arial" w:cs="Arial"/>
          <w:sz w:val="24"/>
          <w:szCs w:val="24"/>
        </w:rPr>
        <w:t xml:space="preserve">The Grade </w:t>
      </w:r>
      <w:r w:rsidR="00AD0E3A">
        <w:rPr>
          <w:rFonts w:ascii="Arial" w:eastAsia="Arial" w:hAnsi="Arial" w:cs="Arial"/>
          <w:sz w:val="24"/>
          <w:szCs w:val="24"/>
        </w:rPr>
        <w:t>4</w:t>
      </w:r>
      <w:r w:rsidRPr="00723C66">
        <w:rPr>
          <w:rFonts w:ascii="Arial" w:eastAsia="Arial" w:hAnsi="Arial" w:cs="Arial"/>
          <w:sz w:val="24"/>
          <w:szCs w:val="24"/>
        </w:rPr>
        <w:t xml:space="preserve"> standard local authority salary scale will apply to this position.</w:t>
      </w:r>
      <w:r w:rsidR="00C53AAE">
        <w:rPr>
          <w:rFonts w:ascii="Arial" w:eastAsia="Arial" w:hAnsi="Arial" w:cs="Arial"/>
          <w:sz w:val="24"/>
          <w:szCs w:val="24"/>
        </w:rPr>
        <w:t xml:space="preserve">  </w:t>
      </w:r>
      <w:r w:rsidRPr="00723C66">
        <w:rPr>
          <w:rFonts w:ascii="Arial" w:eastAsia="Arial" w:hAnsi="Arial" w:cs="Arial"/>
          <w:sz w:val="24"/>
          <w:szCs w:val="24"/>
        </w:rPr>
        <w:t xml:space="preserve">Commencing </w:t>
      </w:r>
      <w:r w:rsidR="00C53AAE">
        <w:rPr>
          <w:rFonts w:ascii="Arial" w:eastAsia="Arial" w:hAnsi="Arial" w:cs="Arial"/>
          <w:sz w:val="24"/>
          <w:szCs w:val="24"/>
        </w:rPr>
        <w:t xml:space="preserve">at </w:t>
      </w:r>
      <w:r w:rsidRPr="00723C66">
        <w:rPr>
          <w:rFonts w:ascii="Arial" w:eastAsia="Arial" w:hAnsi="Arial" w:cs="Arial"/>
          <w:sz w:val="24"/>
          <w:szCs w:val="24"/>
        </w:rPr>
        <w:t>point 1 of</w:t>
      </w:r>
      <w:r w:rsidR="00C53AAE">
        <w:rPr>
          <w:rFonts w:ascii="Arial" w:eastAsia="Arial" w:hAnsi="Arial" w:cs="Arial"/>
          <w:sz w:val="24"/>
          <w:szCs w:val="24"/>
        </w:rPr>
        <w:t xml:space="preserve"> the </w:t>
      </w:r>
      <w:r w:rsidRPr="00723C66">
        <w:rPr>
          <w:rFonts w:ascii="Arial" w:eastAsia="Arial" w:hAnsi="Arial" w:cs="Arial"/>
          <w:sz w:val="24"/>
          <w:szCs w:val="24"/>
        </w:rPr>
        <w:t>scale (€</w:t>
      </w:r>
      <w:r w:rsidR="00C53AAE">
        <w:rPr>
          <w:rFonts w:ascii="Arial" w:eastAsia="Arial" w:hAnsi="Arial" w:cs="Arial"/>
          <w:sz w:val="24"/>
          <w:szCs w:val="24"/>
        </w:rPr>
        <w:t>29,546</w:t>
      </w:r>
      <w:r w:rsidRPr="00723C66">
        <w:rPr>
          <w:rFonts w:ascii="Arial" w:hAnsi="Arial" w:cs="Arial"/>
          <w:shd w:val="clear" w:color="auto" w:fill="FFFFFF"/>
        </w:rPr>
        <w:t>). </w:t>
      </w:r>
    </w:p>
    <w:p w14:paraId="38BBECA9" w14:textId="77777777" w:rsidR="00271E7C" w:rsidRPr="00596B1F" w:rsidRDefault="00271E7C" w:rsidP="00271E7C">
      <w:pPr>
        <w:shd w:val="clear" w:color="auto" w:fill="FFFFFF"/>
        <w:spacing w:before="313" w:after="157" w:line="240" w:lineRule="auto"/>
        <w:outlineLvl w:val="1"/>
        <w:rPr>
          <w:rFonts w:ascii="Arial" w:eastAsia="Times New Roman" w:hAnsi="Arial" w:cs="Arial"/>
          <w:b/>
          <w:bCs/>
          <w:color w:val="100F75"/>
          <w:sz w:val="24"/>
          <w:szCs w:val="24"/>
          <w:lang w:eastAsia="en-GB"/>
        </w:rPr>
      </w:pPr>
      <w:r w:rsidRPr="00596B1F">
        <w:rPr>
          <w:rFonts w:ascii="Arial" w:eastAsia="Times New Roman" w:hAnsi="Arial" w:cs="Arial"/>
          <w:b/>
          <w:bCs/>
          <w:color w:val="100F75"/>
          <w:sz w:val="24"/>
          <w:szCs w:val="24"/>
          <w:lang w:eastAsia="en-GB"/>
        </w:rPr>
        <w:t>Superannuation</w:t>
      </w:r>
    </w:p>
    <w:p w14:paraId="1C72E231" w14:textId="26CBC4A7" w:rsidR="00271E7C" w:rsidRPr="00596B1F" w:rsidRDefault="00271E7C" w:rsidP="00271E7C">
      <w:pPr>
        <w:shd w:val="clear" w:color="auto" w:fill="FFFFFF"/>
        <w:spacing w:after="157" w:line="240" w:lineRule="auto"/>
        <w:rPr>
          <w:rFonts w:ascii="Arial" w:eastAsia="Times New Roman" w:hAnsi="Arial" w:cs="Arial"/>
          <w:sz w:val="24"/>
          <w:szCs w:val="24"/>
          <w:lang w:eastAsia="en-GB"/>
        </w:rPr>
      </w:pPr>
      <w:r w:rsidRPr="00596B1F">
        <w:rPr>
          <w:rFonts w:ascii="Arial" w:eastAsia="Times New Roman" w:hAnsi="Arial" w:cs="Arial"/>
          <w:sz w:val="24"/>
          <w:szCs w:val="24"/>
          <w:lang w:eastAsia="en-GB"/>
        </w:rPr>
        <w:t>Candidate</w:t>
      </w:r>
      <w:r w:rsidRPr="00117C98">
        <w:rPr>
          <w:rFonts w:ascii="Arial" w:eastAsia="Times New Roman" w:hAnsi="Arial" w:cs="Arial"/>
          <w:sz w:val="24"/>
          <w:szCs w:val="24"/>
          <w:lang w:eastAsia="en-GB"/>
        </w:rPr>
        <w:t xml:space="preserve">s appointed to positions </w:t>
      </w:r>
      <w:r w:rsidR="00C53AAE">
        <w:rPr>
          <w:rFonts w:ascii="Arial" w:eastAsia="Times New Roman" w:hAnsi="Arial" w:cs="Arial"/>
          <w:sz w:val="24"/>
          <w:szCs w:val="24"/>
          <w:lang w:eastAsia="en-GB"/>
        </w:rPr>
        <w:t xml:space="preserve">at TFI </w:t>
      </w:r>
      <w:r w:rsidRPr="00117C98">
        <w:rPr>
          <w:rFonts w:ascii="Arial" w:eastAsia="Times New Roman" w:hAnsi="Arial" w:cs="Arial"/>
          <w:sz w:val="24"/>
          <w:szCs w:val="24"/>
          <w:lang w:eastAsia="en-GB"/>
        </w:rPr>
        <w:t>Local Link Mayo</w:t>
      </w:r>
      <w:r w:rsidRPr="00596B1F">
        <w:rPr>
          <w:rFonts w:ascii="Arial" w:eastAsia="Times New Roman" w:hAnsi="Arial" w:cs="Arial"/>
          <w:sz w:val="24"/>
          <w:szCs w:val="24"/>
          <w:lang w:eastAsia="en-GB"/>
        </w:rPr>
        <w:t xml:space="preserve"> will be offered</w:t>
      </w:r>
      <w:r>
        <w:rPr>
          <w:rFonts w:ascii="Arial" w:eastAsia="Times New Roman" w:hAnsi="Arial" w:cs="Arial"/>
          <w:sz w:val="24"/>
          <w:szCs w:val="24"/>
          <w:lang w:eastAsia="en-GB"/>
        </w:rPr>
        <w:t xml:space="preserve"> the appropriate superannuation </w:t>
      </w:r>
      <w:r w:rsidRPr="00596B1F">
        <w:rPr>
          <w:rFonts w:ascii="Arial" w:eastAsia="Times New Roman" w:hAnsi="Arial" w:cs="Arial"/>
          <w:sz w:val="24"/>
          <w:szCs w:val="24"/>
          <w:lang w:eastAsia="en-GB"/>
        </w:rPr>
        <w:t>terms and conditions</w:t>
      </w:r>
      <w:r w:rsidRPr="00117C98">
        <w:rPr>
          <w:rFonts w:ascii="Arial" w:eastAsia="Times New Roman" w:hAnsi="Arial" w:cs="Arial"/>
          <w:sz w:val="24"/>
          <w:szCs w:val="24"/>
          <w:lang w:eastAsia="en-GB"/>
        </w:rPr>
        <w:t>.</w:t>
      </w:r>
      <w:r w:rsidRPr="00596B1F">
        <w:rPr>
          <w:rFonts w:ascii="Arial" w:eastAsia="Times New Roman" w:hAnsi="Arial" w:cs="Arial"/>
          <w:sz w:val="24"/>
          <w:szCs w:val="24"/>
          <w:lang w:eastAsia="en-GB"/>
        </w:rPr>
        <w:t xml:space="preserve"> </w:t>
      </w:r>
    </w:p>
    <w:p w14:paraId="7E5C409F" w14:textId="77777777" w:rsidR="00271E7C" w:rsidRPr="00596B1F" w:rsidRDefault="00271E7C" w:rsidP="00271E7C">
      <w:pPr>
        <w:shd w:val="clear" w:color="auto" w:fill="FFFFFF"/>
        <w:spacing w:before="313" w:after="157" w:line="240" w:lineRule="auto"/>
        <w:outlineLvl w:val="1"/>
        <w:rPr>
          <w:rFonts w:ascii="Arial" w:eastAsia="Times New Roman" w:hAnsi="Arial" w:cs="Arial"/>
          <w:b/>
          <w:bCs/>
          <w:color w:val="100F75"/>
          <w:sz w:val="24"/>
          <w:szCs w:val="24"/>
          <w:lang w:eastAsia="en-GB"/>
        </w:rPr>
      </w:pPr>
      <w:r w:rsidRPr="00596B1F">
        <w:rPr>
          <w:rFonts w:ascii="Arial" w:eastAsia="Times New Roman" w:hAnsi="Arial" w:cs="Arial"/>
          <w:b/>
          <w:bCs/>
          <w:color w:val="100F75"/>
          <w:sz w:val="24"/>
          <w:szCs w:val="24"/>
          <w:lang w:eastAsia="en-GB"/>
        </w:rPr>
        <w:t>Data Protection</w:t>
      </w:r>
    </w:p>
    <w:p w14:paraId="34281743" w14:textId="422FDB4A" w:rsidR="00271E7C" w:rsidRDefault="00C53AAE" w:rsidP="00271E7C">
      <w:pPr>
        <w:shd w:val="clear" w:color="auto" w:fill="FFFFFF"/>
        <w:spacing w:after="157"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TFI </w:t>
      </w:r>
      <w:r w:rsidR="00271E7C" w:rsidRPr="00117C98">
        <w:rPr>
          <w:rFonts w:ascii="Arial" w:eastAsia="Times New Roman" w:hAnsi="Arial" w:cs="Arial"/>
          <w:sz w:val="24"/>
          <w:szCs w:val="24"/>
          <w:lang w:eastAsia="en-GB"/>
        </w:rPr>
        <w:t xml:space="preserve">Local Link </w:t>
      </w:r>
      <w:r w:rsidR="00271E7C" w:rsidRPr="00596B1F">
        <w:rPr>
          <w:rFonts w:ascii="Arial" w:eastAsia="Times New Roman" w:hAnsi="Arial" w:cs="Arial"/>
          <w:sz w:val="24"/>
          <w:szCs w:val="24"/>
          <w:lang w:eastAsia="en-GB"/>
        </w:rPr>
        <w:t xml:space="preserve">will process any personal data provided by you in accordance with our Privacy Statement in relation to Personal Data and </w:t>
      </w:r>
      <w:r w:rsidR="00271E7C" w:rsidRPr="00723C66">
        <w:rPr>
          <w:rFonts w:ascii="Arial" w:eastAsia="Times New Roman" w:hAnsi="Arial" w:cs="Arial"/>
          <w:sz w:val="24"/>
          <w:szCs w:val="24"/>
          <w:lang w:eastAsia="en-GB"/>
        </w:rPr>
        <w:t>Recruitment</w:t>
      </w:r>
      <w:r w:rsidR="00271E7C" w:rsidRPr="00596B1F">
        <w:rPr>
          <w:rFonts w:ascii="Arial" w:eastAsia="Times New Roman" w:hAnsi="Arial" w:cs="Arial"/>
          <w:sz w:val="24"/>
          <w:szCs w:val="24"/>
          <w:lang w:eastAsia="en-GB"/>
        </w:rPr>
        <w:t>. </w:t>
      </w:r>
    </w:p>
    <w:p w14:paraId="40FC8E1C" w14:textId="33E4950D" w:rsidR="009C61F6" w:rsidRDefault="009C61F6" w:rsidP="00271E7C">
      <w:pPr>
        <w:shd w:val="clear" w:color="auto" w:fill="FFFFFF"/>
        <w:spacing w:after="157" w:line="240" w:lineRule="auto"/>
        <w:jc w:val="both"/>
        <w:rPr>
          <w:rFonts w:ascii="Arial" w:eastAsia="Times New Roman" w:hAnsi="Arial" w:cs="Arial"/>
          <w:sz w:val="24"/>
          <w:szCs w:val="24"/>
          <w:lang w:eastAsia="en-GB"/>
        </w:rPr>
      </w:pPr>
    </w:p>
    <w:p w14:paraId="6336D522" w14:textId="7B10E7A6" w:rsidR="009C61F6" w:rsidRPr="009C61F6" w:rsidRDefault="009C61F6" w:rsidP="009C61F6">
      <w:pPr>
        <w:shd w:val="clear" w:color="auto" w:fill="FFFFFF"/>
        <w:spacing w:after="157" w:line="240" w:lineRule="auto"/>
        <w:jc w:val="center"/>
        <w:rPr>
          <w:b/>
          <w:bCs/>
          <w:i/>
          <w:iCs/>
          <w:color w:val="002060"/>
          <w:sz w:val="24"/>
          <w:szCs w:val="24"/>
        </w:rPr>
      </w:pPr>
      <w:r w:rsidRPr="009C61F6">
        <w:rPr>
          <w:rFonts w:ascii="Arial" w:eastAsia="Times New Roman" w:hAnsi="Arial" w:cs="Arial"/>
          <w:b/>
          <w:bCs/>
          <w:i/>
          <w:iCs/>
          <w:color w:val="002060"/>
          <w:sz w:val="24"/>
          <w:szCs w:val="24"/>
          <w:lang w:eastAsia="en-GB"/>
        </w:rPr>
        <w:t>This post is funded by the National Transport Authority</w:t>
      </w:r>
      <w:r>
        <w:rPr>
          <w:rFonts w:ascii="Arial" w:eastAsia="Times New Roman" w:hAnsi="Arial" w:cs="Arial"/>
          <w:b/>
          <w:bCs/>
          <w:i/>
          <w:iCs/>
          <w:color w:val="002060"/>
          <w:sz w:val="24"/>
          <w:szCs w:val="24"/>
          <w:lang w:eastAsia="en-GB"/>
        </w:rPr>
        <w:t>.</w:t>
      </w:r>
    </w:p>
    <w:p w14:paraId="208E795B" w14:textId="77777777" w:rsidR="006B58A4" w:rsidRDefault="006B58A4"/>
    <w:sectPr w:rsidR="006B58A4" w:rsidSect="00117C98">
      <w:footerReference w:type="default" r:id="rId8"/>
      <w:pgSz w:w="11906" w:h="16838"/>
      <w:pgMar w:top="1134"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D54E" w14:textId="77777777" w:rsidR="0060681B" w:rsidRDefault="0060681B" w:rsidP="00271E7C">
      <w:pPr>
        <w:spacing w:after="0" w:line="240" w:lineRule="auto"/>
      </w:pPr>
      <w:r>
        <w:separator/>
      </w:r>
    </w:p>
  </w:endnote>
  <w:endnote w:type="continuationSeparator" w:id="0">
    <w:p w14:paraId="57C9F634" w14:textId="77777777" w:rsidR="0060681B" w:rsidRDefault="0060681B" w:rsidP="0027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36CB" w14:textId="35E5F0C5" w:rsidR="00BC2026" w:rsidRDefault="00271E7C">
    <w:pPr>
      <w:pStyle w:val="Footer"/>
    </w:pPr>
    <w:r>
      <w:t>August 2022</w:t>
    </w:r>
    <w:r>
      <w:ptab w:relativeTo="margin" w:alignment="center" w:leader="none"/>
    </w:r>
    <w:r w:rsidRPr="00BC2026">
      <w:rPr>
        <w:rFonts w:ascii="Arial" w:hAnsi="Arial" w:cs="Arial"/>
        <w:sz w:val="20"/>
        <w:szCs w:val="20"/>
      </w:rPr>
      <w:ptab w:relativeTo="margin" w:alignment="right" w:leader="none"/>
    </w:r>
    <w:r w:rsidRPr="00BC2026">
      <w:rPr>
        <w:rFonts w:ascii="Arial" w:hAnsi="Arial" w:cs="Arial"/>
        <w:sz w:val="20"/>
        <w:szCs w:val="20"/>
      </w:rPr>
      <w:t>Recruitment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0AF5" w14:textId="77777777" w:rsidR="0060681B" w:rsidRDefault="0060681B" w:rsidP="00271E7C">
      <w:pPr>
        <w:spacing w:after="0" w:line="240" w:lineRule="auto"/>
      </w:pPr>
      <w:r>
        <w:separator/>
      </w:r>
    </w:p>
  </w:footnote>
  <w:footnote w:type="continuationSeparator" w:id="0">
    <w:p w14:paraId="45F0DBA3" w14:textId="77777777" w:rsidR="0060681B" w:rsidRDefault="0060681B" w:rsidP="00271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A5BCA"/>
    <w:multiLevelType w:val="multilevel"/>
    <w:tmpl w:val="2EF02CF4"/>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9E0BB8"/>
    <w:multiLevelType w:val="hybridMultilevel"/>
    <w:tmpl w:val="A648B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8D90810"/>
    <w:multiLevelType w:val="multilevel"/>
    <w:tmpl w:val="05387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EF151B"/>
    <w:multiLevelType w:val="multilevel"/>
    <w:tmpl w:val="B504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4F273C"/>
    <w:multiLevelType w:val="hybridMultilevel"/>
    <w:tmpl w:val="BA307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47715942">
    <w:abstractNumId w:val="0"/>
  </w:num>
  <w:num w:numId="2" w16cid:durableId="1475221112">
    <w:abstractNumId w:val="3"/>
  </w:num>
  <w:num w:numId="3" w16cid:durableId="636181100">
    <w:abstractNumId w:val="2"/>
  </w:num>
  <w:num w:numId="4" w16cid:durableId="1790464667">
    <w:abstractNumId w:val="4"/>
  </w:num>
  <w:num w:numId="5" w16cid:durableId="1515454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7C"/>
    <w:rsid w:val="00271E7C"/>
    <w:rsid w:val="004E3599"/>
    <w:rsid w:val="0060681B"/>
    <w:rsid w:val="006B58A4"/>
    <w:rsid w:val="00832AB3"/>
    <w:rsid w:val="009A5309"/>
    <w:rsid w:val="009C61F6"/>
    <w:rsid w:val="00AD0E3A"/>
    <w:rsid w:val="00C53AAE"/>
    <w:rsid w:val="00CA65A3"/>
    <w:rsid w:val="00EF4EAD"/>
    <w:rsid w:val="00FD0F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33EA"/>
  <w15:chartTrackingRefBased/>
  <w15:docId w15:val="{6E13819D-357F-4F13-A364-E13C05EB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E7C"/>
    <w:pPr>
      <w:spacing w:after="200" w:line="276" w:lineRule="auto"/>
    </w:pPr>
    <w:rPr>
      <w:lang w:val="en-GB"/>
    </w:rPr>
  </w:style>
  <w:style w:type="paragraph" w:styleId="Heading2">
    <w:name w:val="heading 2"/>
    <w:basedOn w:val="Normal"/>
    <w:link w:val="Heading2Char"/>
    <w:uiPriority w:val="9"/>
    <w:qFormat/>
    <w:rsid w:val="00271E7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E7C"/>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271E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1E7C"/>
    <w:pPr>
      <w:ind w:left="720"/>
      <w:contextualSpacing/>
    </w:pPr>
  </w:style>
  <w:style w:type="paragraph" w:styleId="Footer">
    <w:name w:val="footer"/>
    <w:basedOn w:val="Normal"/>
    <w:link w:val="FooterChar"/>
    <w:uiPriority w:val="99"/>
    <w:unhideWhenUsed/>
    <w:rsid w:val="00271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E7C"/>
    <w:rPr>
      <w:lang w:val="en-GB"/>
    </w:rPr>
  </w:style>
  <w:style w:type="paragraph" w:styleId="Header">
    <w:name w:val="header"/>
    <w:basedOn w:val="Normal"/>
    <w:link w:val="HeaderChar"/>
    <w:uiPriority w:val="99"/>
    <w:unhideWhenUsed/>
    <w:rsid w:val="00271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E7C"/>
    <w:rPr>
      <w:lang w:val="en-GB"/>
    </w:rPr>
  </w:style>
  <w:style w:type="paragraph" w:styleId="NoSpacing">
    <w:name w:val="No Spacing"/>
    <w:uiPriority w:val="1"/>
    <w:qFormat/>
    <w:rsid w:val="00C53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Togher</dc:creator>
  <cp:keywords/>
  <dc:description/>
  <cp:lastModifiedBy>Sarah Togher</cp:lastModifiedBy>
  <cp:revision>2</cp:revision>
  <cp:lastPrinted>2022-08-17T12:27:00Z</cp:lastPrinted>
  <dcterms:created xsi:type="dcterms:W3CDTF">2022-08-18T16:55:00Z</dcterms:created>
  <dcterms:modified xsi:type="dcterms:W3CDTF">2022-08-18T16:55:00Z</dcterms:modified>
</cp:coreProperties>
</file>